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04" w:rsidRDefault="00BB7298" w:rsidP="00782A8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Re:  The Marriage of</w:t>
      </w:r>
    </w:p>
    <w:p w:rsidR="00A76FD4" w:rsidRPr="000D06D2" w:rsidRDefault="00C8487F" w:rsidP="00782A88">
      <w:pPr>
        <w:spacing w:after="120" w:line="240" w:lineRule="auto"/>
        <w:jc w:val="both"/>
        <w:rPr>
          <w:rFonts w:ascii="Times New Roman" w:hAnsi="Times New Roman" w:cs="Times New Roman"/>
          <w:b/>
          <w:sz w:val="24"/>
          <w:szCs w:val="24"/>
        </w:rPr>
      </w:pPr>
      <w:sdt>
        <w:sdtPr>
          <w:rPr>
            <w:rFonts w:ascii="Times New Roman" w:hAnsi="Times New Roman" w:cs="Times New Roman"/>
            <w:b/>
            <w:sz w:val="24"/>
            <w:szCs w:val="24"/>
          </w:rPr>
          <w:id w:val="-1822259643"/>
          <w:placeholder>
            <w:docPart w:val="6451BAE79BE0467E80ADC0F5956180EE"/>
          </w:placeholder>
          <w:showingPlcHdr/>
        </w:sdtPr>
        <w:sdtContent>
          <w:r w:rsidR="001C5F5F" w:rsidRPr="000D06D2">
            <w:rPr>
              <w:rStyle w:val="PlaceholderText"/>
              <w:rFonts w:ascii="Times New Roman" w:hAnsi="Times New Roman" w:cs="Times New Roman"/>
              <w:sz w:val="24"/>
              <w:szCs w:val="24"/>
            </w:rPr>
            <w:t>Petitioner Name</w:t>
          </w:r>
        </w:sdtContent>
      </w:sdt>
      <w:r w:rsidR="00A76FD4" w:rsidRPr="000D06D2">
        <w:rPr>
          <w:rFonts w:ascii="Times New Roman" w:hAnsi="Times New Roman" w:cs="Times New Roman"/>
          <w:b/>
          <w:sz w:val="24"/>
          <w:szCs w:val="24"/>
        </w:rPr>
        <w:t>,</w:t>
      </w:r>
    </w:p>
    <w:p w:rsidR="00A76FD4" w:rsidRPr="000D06D2" w:rsidRDefault="00D02504" w:rsidP="00782A88">
      <w:pPr>
        <w:spacing w:after="120" w:line="240" w:lineRule="auto"/>
        <w:ind w:left="1440" w:firstLine="720"/>
        <w:jc w:val="both"/>
        <w:rPr>
          <w:rFonts w:ascii="Times New Roman" w:hAnsi="Times New Roman" w:cs="Times New Roman"/>
          <w:sz w:val="24"/>
          <w:szCs w:val="24"/>
        </w:rPr>
      </w:pPr>
      <w:r w:rsidRPr="000D06D2">
        <w:rPr>
          <w:rFonts w:ascii="Times New Roman" w:hAnsi="Times New Roman" w:cs="Times New Roman"/>
          <w:sz w:val="24"/>
          <w:szCs w:val="24"/>
        </w:rPr>
        <w:t>Petition</w:t>
      </w:r>
      <w:r w:rsidR="00A76FD4" w:rsidRPr="000D06D2">
        <w:rPr>
          <w:rFonts w:ascii="Times New Roman" w:hAnsi="Times New Roman" w:cs="Times New Roman"/>
          <w:sz w:val="24"/>
          <w:szCs w:val="24"/>
        </w:rPr>
        <w:t>er,</w:t>
      </w:r>
    </w:p>
    <w:p w:rsidR="00A76FD4" w:rsidRPr="000D06D2" w:rsidRDefault="00A76FD4" w:rsidP="00782A88">
      <w:pPr>
        <w:spacing w:after="120" w:line="240" w:lineRule="auto"/>
        <w:jc w:val="both"/>
        <w:rPr>
          <w:rFonts w:ascii="Times New Roman" w:hAnsi="Times New Roman" w:cs="Times New Roman"/>
          <w:sz w:val="24"/>
          <w:szCs w:val="24"/>
        </w:rPr>
      </w:pPr>
      <w:r w:rsidRPr="000D06D2">
        <w:rPr>
          <w:rFonts w:ascii="Times New Roman" w:hAnsi="Times New Roman" w:cs="Times New Roman"/>
          <w:sz w:val="24"/>
          <w:szCs w:val="24"/>
        </w:rPr>
        <w:t>and</w:t>
      </w:r>
    </w:p>
    <w:p w:rsidR="00A76FD4" w:rsidRPr="00A76FD4" w:rsidRDefault="00C8487F" w:rsidP="00782A88">
      <w:pPr>
        <w:spacing w:after="120" w:line="240" w:lineRule="auto"/>
        <w:jc w:val="both"/>
        <w:rPr>
          <w:rFonts w:ascii="Times New Roman" w:hAnsi="Times New Roman" w:cs="Times New Roman"/>
          <w:b/>
          <w:sz w:val="24"/>
          <w:szCs w:val="24"/>
        </w:rPr>
      </w:pPr>
      <w:sdt>
        <w:sdtPr>
          <w:rPr>
            <w:rFonts w:ascii="Times New Roman" w:hAnsi="Times New Roman" w:cs="Times New Roman"/>
            <w:b/>
            <w:sz w:val="24"/>
            <w:szCs w:val="24"/>
          </w:rPr>
          <w:id w:val="-2106180098"/>
          <w:placeholder>
            <w:docPart w:val="B06B8CB91F344C4BBFDBD621B1C44987"/>
          </w:placeholder>
          <w:showingPlcHdr/>
        </w:sdtPr>
        <w:sdtContent>
          <w:r w:rsidR="001C5F5F" w:rsidRPr="000D06D2">
            <w:rPr>
              <w:rStyle w:val="PlaceholderText"/>
              <w:rFonts w:ascii="Times New Roman" w:hAnsi="Times New Roman" w:cs="Times New Roman"/>
              <w:sz w:val="24"/>
              <w:szCs w:val="24"/>
            </w:rPr>
            <w:t>Respondent Name</w:t>
          </w:r>
        </w:sdtContent>
      </w:sdt>
      <w:r w:rsidR="00A76FD4" w:rsidRPr="00A76FD4">
        <w:rPr>
          <w:rFonts w:ascii="Times New Roman" w:hAnsi="Times New Roman" w:cs="Times New Roman"/>
          <w:b/>
          <w:sz w:val="24"/>
          <w:szCs w:val="24"/>
        </w:rPr>
        <w:t>,</w:t>
      </w:r>
    </w:p>
    <w:p w:rsidR="00EF35AE" w:rsidRDefault="00A76FD4" w:rsidP="00782A88">
      <w:pPr>
        <w:spacing w:after="120" w:line="240" w:lineRule="auto"/>
        <w:ind w:left="1440" w:firstLine="720"/>
        <w:jc w:val="both"/>
        <w:rPr>
          <w:rFonts w:ascii="Times New Roman" w:hAnsi="Times New Roman" w:cs="Times New Roman"/>
          <w:sz w:val="24"/>
          <w:szCs w:val="24"/>
        </w:rPr>
      </w:pPr>
      <w:r w:rsidRPr="00A76FD4">
        <w:rPr>
          <w:rFonts w:ascii="Times New Roman" w:hAnsi="Times New Roman" w:cs="Times New Roman"/>
          <w:sz w:val="24"/>
          <w:szCs w:val="24"/>
        </w:rPr>
        <w:t>Respondent.</w:t>
      </w:r>
    </w:p>
    <w:p w:rsidR="00A76FD4" w:rsidRDefault="00A76FD4" w:rsidP="00A76FD4">
      <w:pPr>
        <w:spacing w:after="0" w:line="240" w:lineRule="auto"/>
        <w:jc w:val="both"/>
        <w:rPr>
          <w:rFonts w:ascii="Times New Roman" w:hAnsi="Times New Roman" w:cs="Times New Roman"/>
          <w:sz w:val="24"/>
          <w:szCs w:val="24"/>
        </w:rPr>
      </w:pPr>
      <w:r w:rsidRPr="00A76FD4">
        <w:rPr>
          <w:rFonts w:ascii="Times New Roman" w:hAnsi="Times New Roman" w:cs="Times New Roman"/>
          <w:sz w:val="24"/>
          <w:szCs w:val="24"/>
        </w:rPr>
        <w:t>________________________</w:t>
      </w:r>
      <w:r w:rsidR="00BB7298">
        <w:rPr>
          <w:rFonts w:ascii="Times New Roman" w:hAnsi="Times New Roman" w:cs="Times New Roman"/>
          <w:sz w:val="24"/>
          <w:szCs w:val="24"/>
        </w:rPr>
        <w:t>________</w:t>
      </w:r>
      <w:r w:rsidRPr="00A76FD4">
        <w:rPr>
          <w:rFonts w:ascii="Times New Roman" w:hAnsi="Times New Roman" w:cs="Times New Roman"/>
          <w:sz w:val="24"/>
          <w:szCs w:val="24"/>
        </w:rPr>
        <w:t>__/</w:t>
      </w:r>
    </w:p>
    <w:p w:rsidR="00BB7298" w:rsidRDefault="00BB7298" w:rsidP="00BB7298">
      <w:pPr>
        <w:spacing w:after="0" w:line="240" w:lineRule="auto"/>
        <w:jc w:val="center"/>
        <w:rPr>
          <w:rFonts w:ascii="Times New Roman" w:hAnsi="Times New Roman" w:cs="Times New Roman"/>
          <w:sz w:val="24"/>
          <w:szCs w:val="24"/>
        </w:rPr>
      </w:pPr>
      <w:r w:rsidRPr="00A76FD4">
        <w:rPr>
          <w:rFonts w:ascii="Times New Roman" w:hAnsi="Times New Roman" w:cs="Times New Roman"/>
          <w:sz w:val="24"/>
          <w:szCs w:val="24"/>
        </w:rPr>
        <w:lastRenderedPageBreak/>
        <w:t xml:space="preserve">IN THE CIRCUIT </w:t>
      </w:r>
      <w:r w:rsidR="009113DF">
        <w:rPr>
          <w:rFonts w:ascii="Times New Roman" w:hAnsi="Times New Roman" w:cs="Times New Roman"/>
          <w:sz w:val="24"/>
          <w:szCs w:val="24"/>
        </w:rPr>
        <w:t>COURT</w:t>
      </w:r>
      <w:r w:rsidRPr="00A76FD4">
        <w:rPr>
          <w:rFonts w:ascii="Times New Roman" w:hAnsi="Times New Roman" w:cs="Times New Roman"/>
          <w:sz w:val="24"/>
          <w:szCs w:val="24"/>
        </w:rPr>
        <w:t xml:space="preserve"> OF</w:t>
      </w:r>
    </w:p>
    <w:p w:rsidR="00BB7298" w:rsidRPr="00A76FD4" w:rsidRDefault="00BB7298" w:rsidP="00BB7298">
      <w:pPr>
        <w:spacing w:after="0" w:line="240" w:lineRule="auto"/>
        <w:jc w:val="center"/>
        <w:rPr>
          <w:rFonts w:ascii="Times New Roman" w:hAnsi="Times New Roman" w:cs="Times New Roman"/>
          <w:sz w:val="24"/>
          <w:szCs w:val="24"/>
        </w:rPr>
      </w:pPr>
      <w:r w:rsidRPr="00A76FD4">
        <w:rPr>
          <w:rFonts w:ascii="Times New Roman" w:hAnsi="Times New Roman" w:cs="Times New Roman"/>
          <w:sz w:val="24"/>
          <w:szCs w:val="24"/>
        </w:rPr>
        <w:t>THE EIGHTEENTH JUDICIAL CIRCUIT</w:t>
      </w:r>
    </w:p>
    <w:p w:rsidR="00BB7298" w:rsidRDefault="00BB7298" w:rsidP="00BB7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 AND FOR </w:t>
      </w:r>
      <w:r w:rsidRPr="00A76FD4">
        <w:rPr>
          <w:rFonts w:ascii="Times New Roman" w:hAnsi="Times New Roman" w:cs="Times New Roman"/>
          <w:sz w:val="24"/>
          <w:szCs w:val="24"/>
        </w:rPr>
        <w:t>BREVARD COUNTY</w:t>
      </w:r>
    </w:p>
    <w:p w:rsidR="00BB7298" w:rsidRDefault="00BB7298" w:rsidP="00BB7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STATE OF </w:t>
      </w:r>
      <w:r w:rsidRPr="00A76FD4">
        <w:rPr>
          <w:rFonts w:ascii="Times New Roman" w:hAnsi="Times New Roman" w:cs="Times New Roman"/>
          <w:sz w:val="24"/>
          <w:szCs w:val="24"/>
        </w:rPr>
        <w:t>FLORIDA</w:t>
      </w:r>
    </w:p>
    <w:p w:rsidR="00BB7298" w:rsidRPr="00A76FD4" w:rsidRDefault="00BB7298" w:rsidP="00BB7298">
      <w:pPr>
        <w:spacing w:after="0" w:line="240" w:lineRule="auto"/>
        <w:jc w:val="center"/>
        <w:rPr>
          <w:rFonts w:ascii="Times New Roman" w:hAnsi="Times New Roman" w:cs="Times New Roman"/>
          <w:sz w:val="24"/>
          <w:szCs w:val="24"/>
        </w:rPr>
      </w:pPr>
    </w:p>
    <w:p w:rsidR="00EF35AE" w:rsidRDefault="00BB7298" w:rsidP="00BB7298">
      <w:pPr>
        <w:spacing w:after="0"/>
        <w:jc w:val="center"/>
        <w:rPr>
          <w:rFonts w:ascii="Times New Roman" w:hAnsi="Times New Roman" w:cs="Times New Roman"/>
          <w:b/>
          <w:sz w:val="24"/>
          <w:szCs w:val="24"/>
        </w:rPr>
      </w:pPr>
      <w:r w:rsidRPr="00A76FD4">
        <w:rPr>
          <w:rFonts w:ascii="Times New Roman" w:hAnsi="Times New Roman" w:cs="Times New Roman"/>
          <w:sz w:val="24"/>
          <w:szCs w:val="24"/>
        </w:rPr>
        <w:t>C</w:t>
      </w:r>
      <w:r w:rsidR="00D30CE0">
        <w:rPr>
          <w:rFonts w:ascii="Times New Roman" w:hAnsi="Times New Roman" w:cs="Times New Roman"/>
          <w:sz w:val="24"/>
          <w:szCs w:val="24"/>
        </w:rPr>
        <w:t xml:space="preserve">ase No. </w:t>
      </w:r>
      <w:r w:rsidRPr="001C5F5F">
        <w:rPr>
          <w:rFonts w:ascii="Times New Roman" w:hAnsi="Times New Roman" w:cs="Times New Roman"/>
          <w:b/>
          <w:sz w:val="24"/>
          <w:szCs w:val="24"/>
        </w:rPr>
        <w:t>05-</w:t>
      </w:r>
      <w:sdt>
        <w:sdtPr>
          <w:rPr>
            <w:rFonts w:ascii="Times New Roman" w:hAnsi="Times New Roman" w:cs="Times New Roman"/>
            <w:b/>
            <w:sz w:val="24"/>
            <w:szCs w:val="24"/>
          </w:rPr>
          <w:id w:val="-1780715485"/>
          <w:placeholder>
            <w:docPart w:val="4C8490EE9D534B2E97524CE7D7ED5699"/>
          </w:placeholder>
          <w:showingPlcHdr/>
        </w:sdtPr>
        <w:sdtContent>
          <w:r w:rsidR="001C5F5F" w:rsidRPr="001C5F5F">
            <w:rPr>
              <w:rStyle w:val="PlaceholderText"/>
              <w:rFonts w:ascii="Times New Roman" w:hAnsi="Times New Roman" w:cs="Times New Roman"/>
              <w:sz w:val="24"/>
              <w:szCs w:val="24"/>
            </w:rPr>
            <w:t>Year</w:t>
          </w:r>
        </w:sdtContent>
      </w:sdt>
      <w:r w:rsidR="009113DF" w:rsidRPr="001C5F5F">
        <w:rPr>
          <w:rFonts w:ascii="Times New Roman" w:hAnsi="Times New Roman" w:cs="Times New Roman"/>
          <w:b/>
          <w:sz w:val="24"/>
          <w:szCs w:val="24"/>
        </w:rPr>
        <w:t>-DR</w:t>
      </w:r>
      <w:r w:rsidRPr="001C5F5F">
        <w:rPr>
          <w:rFonts w:ascii="Times New Roman" w:hAnsi="Times New Roman" w:cs="Times New Roman"/>
          <w:b/>
          <w:sz w:val="24"/>
          <w:szCs w:val="24"/>
        </w:rPr>
        <w:t>-</w:t>
      </w:r>
      <w:sdt>
        <w:sdtPr>
          <w:rPr>
            <w:rFonts w:ascii="Times New Roman" w:hAnsi="Times New Roman" w:cs="Times New Roman"/>
            <w:b/>
            <w:sz w:val="24"/>
            <w:szCs w:val="24"/>
          </w:rPr>
          <w:id w:val="360940025"/>
          <w:placeholder>
            <w:docPart w:val="F7398B6F604448A49509E0413D6F3CC2"/>
          </w:placeholder>
          <w:showingPlcHdr/>
        </w:sdtPr>
        <w:sdtContent>
          <w:r w:rsidR="001C5F5F" w:rsidRPr="001C5F5F">
            <w:rPr>
              <w:rStyle w:val="PlaceholderText"/>
              <w:rFonts w:ascii="Times New Roman" w:hAnsi="Times New Roman" w:cs="Times New Roman"/>
              <w:sz w:val="24"/>
              <w:szCs w:val="24"/>
            </w:rPr>
            <w:t>Number</w:t>
          </w:r>
        </w:sdtContent>
      </w:sdt>
      <w:r w:rsidR="009113DF" w:rsidRPr="001C5F5F">
        <w:rPr>
          <w:rFonts w:ascii="Times New Roman" w:hAnsi="Times New Roman" w:cs="Times New Roman"/>
          <w:b/>
          <w:sz w:val="24"/>
          <w:szCs w:val="24"/>
        </w:rPr>
        <w:t>-</w:t>
      </w:r>
      <w:r w:rsidRPr="001C5F5F">
        <w:rPr>
          <w:rFonts w:ascii="Times New Roman" w:hAnsi="Times New Roman" w:cs="Times New Roman"/>
          <w:b/>
          <w:sz w:val="24"/>
          <w:szCs w:val="24"/>
        </w:rPr>
        <w:t>XXXX-XX</w:t>
      </w:r>
    </w:p>
    <w:p w:rsidR="00782A88" w:rsidRDefault="00782A88" w:rsidP="00BB7298">
      <w:pPr>
        <w:spacing w:after="0"/>
        <w:jc w:val="center"/>
        <w:rPr>
          <w:rFonts w:ascii="Times New Roman" w:hAnsi="Times New Roman" w:cs="Times New Roman"/>
          <w:b/>
          <w:sz w:val="24"/>
          <w:szCs w:val="24"/>
        </w:rPr>
      </w:pPr>
    </w:p>
    <w:p w:rsidR="00BB7298" w:rsidRDefault="00BB7298" w:rsidP="00BB7298">
      <w:pPr>
        <w:spacing w:after="0"/>
        <w:jc w:val="center"/>
        <w:rPr>
          <w:rFonts w:ascii="Times New Roman" w:hAnsi="Times New Roman" w:cs="Times New Roman"/>
          <w:b/>
          <w:sz w:val="24"/>
          <w:szCs w:val="24"/>
          <w:u w:val="single"/>
        </w:rPr>
      </w:pPr>
    </w:p>
    <w:p w:rsidR="00BB7298" w:rsidRDefault="00BB7298" w:rsidP="00C20233">
      <w:pPr>
        <w:spacing w:after="0"/>
        <w:jc w:val="center"/>
        <w:rPr>
          <w:rFonts w:ascii="Times New Roman" w:hAnsi="Times New Roman" w:cs="Times New Roman"/>
          <w:b/>
          <w:sz w:val="24"/>
          <w:szCs w:val="24"/>
          <w:u w:val="single"/>
        </w:rPr>
        <w:sectPr w:rsidR="00BB7298" w:rsidSect="00BB7298">
          <w:footerReference w:type="default" r:id="rId8"/>
          <w:pgSz w:w="12240" w:h="15840"/>
          <w:pgMar w:top="1440" w:right="1440" w:bottom="1440" w:left="1800" w:header="720" w:footer="720" w:gutter="0"/>
          <w:cols w:num="2" w:space="0"/>
          <w:docGrid w:linePitch="360"/>
        </w:sectPr>
      </w:pPr>
    </w:p>
    <w:p w:rsidR="005D7D45" w:rsidRDefault="00F846CF" w:rsidP="00782A88">
      <w:pPr>
        <w:spacing w:before="240" w:after="0" w:line="240" w:lineRule="auto"/>
        <w:jc w:val="center"/>
        <w:rPr>
          <w:rFonts w:ascii="Times New Roman" w:hAnsi="Times New Roman" w:cs="Times New Roman"/>
          <w:b/>
          <w:sz w:val="32"/>
          <w:szCs w:val="32"/>
        </w:rPr>
      </w:pPr>
      <w:r w:rsidRPr="00BB7298">
        <w:rPr>
          <w:rFonts w:ascii="Times New Roman" w:hAnsi="Times New Roman" w:cs="Times New Roman"/>
          <w:b/>
          <w:sz w:val="32"/>
          <w:szCs w:val="32"/>
        </w:rPr>
        <w:lastRenderedPageBreak/>
        <w:t xml:space="preserve">ORDER SETTING </w:t>
      </w:r>
      <w:r w:rsidR="00360722">
        <w:rPr>
          <w:rFonts w:ascii="Times New Roman" w:hAnsi="Times New Roman" w:cs="Times New Roman"/>
          <w:b/>
          <w:sz w:val="32"/>
          <w:szCs w:val="32"/>
        </w:rPr>
        <w:t>PRETRIAL</w:t>
      </w:r>
      <w:r w:rsidR="005D7D45">
        <w:rPr>
          <w:rFonts w:ascii="Times New Roman" w:hAnsi="Times New Roman" w:cs="Times New Roman"/>
          <w:b/>
          <w:sz w:val="32"/>
          <w:szCs w:val="32"/>
        </w:rPr>
        <w:t xml:space="preserve"> CONFERENCE </w:t>
      </w:r>
    </w:p>
    <w:p w:rsidR="00C20233" w:rsidRPr="00BB7298" w:rsidRDefault="005D7D45" w:rsidP="00782A88">
      <w:pPr>
        <w:spacing w:after="24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AND </w:t>
      </w:r>
      <w:r w:rsidR="00F846CF" w:rsidRPr="00BB7298">
        <w:rPr>
          <w:rFonts w:ascii="Times New Roman" w:hAnsi="Times New Roman" w:cs="Times New Roman"/>
          <w:b/>
          <w:sz w:val="32"/>
          <w:szCs w:val="32"/>
        </w:rPr>
        <w:t>NONJURY TRIAL</w:t>
      </w:r>
    </w:p>
    <w:p w:rsidR="00C20233" w:rsidRPr="00A76FD4" w:rsidRDefault="00C20233" w:rsidP="00A5119A">
      <w:pPr>
        <w:spacing w:after="120" w:line="360" w:lineRule="auto"/>
        <w:jc w:val="both"/>
        <w:rPr>
          <w:rFonts w:ascii="Times New Roman" w:hAnsi="Times New Roman" w:cs="Times New Roman"/>
          <w:sz w:val="24"/>
          <w:szCs w:val="24"/>
        </w:rPr>
      </w:pPr>
      <w:r w:rsidRPr="00A76FD4">
        <w:rPr>
          <w:rFonts w:ascii="Times New Roman" w:hAnsi="Times New Roman" w:cs="Times New Roman"/>
          <w:sz w:val="24"/>
          <w:szCs w:val="24"/>
        </w:rPr>
        <w:tab/>
      </w:r>
      <w:r w:rsidRPr="00A76FD4">
        <w:rPr>
          <w:rFonts w:ascii="Times New Roman" w:hAnsi="Times New Roman" w:cs="Times New Roman"/>
          <w:b/>
          <w:sz w:val="24"/>
          <w:szCs w:val="24"/>
        </w:rPr>
        <w:t>THIS CAUSE</w:t>
      </w:r>
      <w:r w:rsidRPr="00A76FD4">
        <w:rPr>
          <w:rFonts w:ascii="Times New Roman" w:hAnsi="Times New Roman" w:cs="Times New Roman"/>
          <w:sz w:val="24"/>
          <w:szCs w:val="24"/>
        </w:rPr>
        <w:t xml:space="preserve"> came before the Court on</w:t>
      </w:r>
      <w:r w:rsidR="00070084">
        <w:rPr>
          <w:rFonts w:ascii="Times New Roman" w:hAnsi="Times New Roman" w:cs="Times New Roman"/>
          <w:sz w:val="24"/>
          <w:szCs w:val="24"/>
        </w:rPr>
        <w:t xml:space="preserve"> </w:t>
      </w:r>
      <w:r w:rsidR="00C8487F">
        <w:rPr>
          <w:rFonts w:ascii="Times New Roman" w:hAnsi="Times New Roman" w:cs="Times New Roman"/>
          <w:sz w:val="24"/>
          <w:szCs w:val="24"/>
        </w:rPr>
        <w:fldChar w:fldCharType="begin"/>
      </w:r>
      <w:r w:rsidR="00070084">
        <w:rPr>
          <w:rFonts w:ascii="Times New Roman" w:hAnsi="Times New Roman" w:cs="Times New Roman"/>
          <w:sz w:val="24"/>
          <w:szCs w:val="24"/>
        </w:rPr>
        <w:instrText xml:space="preserve"> DATE \@ "MMMM d, yyyy" </w:instrText>
      </w:r>
      <w:r w:rsidR="00C8487F">
        <w:rPr>
          <w:rFonts w:ascii="Times New Roman" w:hAnsi="Times New Roman" w:cs="Times New Roman"/>
          <w:sz w:val="24"/>
          <w:szCs w:val="24"/>
        </w:rPr>
        <w:fldChar w:fldCharType="separate"/>
      </w:r>
      <w:r w:rsidR="00E011BE">
        <w:rPr>
          <w:rFonts w:ascii="Times New Roman" w:hAnsi="Times New Roman" w:cs="Times New Roman"/>
          <w:noProof/>
          <w:sz w:val="24"/>
          <w:szCs w:val="24"/>
        </w:rPr>
        <w:t>July 23, 2017</w:t>
      </w:r>
      <w:r w:rsidR="00C8487F">
        <w:rPr>
          <w:rFonts w:ascii="Times New Roman" w:hAnsi="Times New Roman" w:cs="Times New Roman"/>
          <w:sz w:val="24"/>
          <w:szCs w:val="24"/>
        </w:rPr>
        <w:fldChar w:fldCharType="end"/>
      </w:r>
      <w:r w:rsidR="00070084">
        <w:rPr>
          <w:rFonts w:ascii="Times New Roman" w:hAnsi="Times New Roman" w:cs="Times New Roman"/>
          <w:sz w:val="24"/>
          <w:szCs w:val="24"/>
        </w:rPr>
        <w:t xml:space="preserve"> </w:t>
      </w:r>
      <w:r w:rsidR="003102FA">
        <w:rPr>
          <w:rFonts w:ascii="Times New Roman" w:hAnsi="Times New Roman" w:cs="Times New Roman"/>
          <w:sz w:val="24"/>
          <w:szCs w:val="24"/>
        </w:rPr>
        <w:t>for Pretrial and/or Case Management Conference and t</w:t>
      </w:r>
      <w:r w:rsidRPr="00A76FD4">
        <w:rPr>
          <w:rFonts w:ascii="Times New Roman" w:hAnsi="Times New Roman" w:cs="Times New Roman"/>
          <w:sz w:val="24"/>
          <w:szCs w:val="24"/>
        </w:rPr>
        <w:t>he following persons appeared at said hearing:</w:t>
      </w:r>
      <w:r w:rsidR="009F02BA">
        <w:rPr>
          <w:rFonts w:ascii="Times New Roman" w:hAnsi="Times New Roman" w:cs="Times New Roman"/>
          <w:sz w:val="24"/>
          <w:szCs w:val="24"/>
        </w:rPr>
        <w:t xml:space="preserve"> </w:t>
      </w:r>
      <w:r w:rsidR="00486B07">
        <w:rPr>
          <w:rFonts w:ascii="Times New Roman" w:hAnsi="Times New Roman" w:cs="Times New Roman"/>
          <w:sz w:val="24"/>
          <w:szCs w:val="24"/>
        </w:rPr>
        <w:t>Counsel for the Petitioner and Counsel for the Respondent</w:t>
      </w:r>
      <w:r w:rsidR="003102FA">
        <w:rPr>
          <w:rFonts w:ascii="Times New Roman" w:hAnsi="Times New Roman" w:cs="Times New Roman"/>
          <w:sz w:val="24"/>
          <w:szCs w:val="24"/>
        </w:rPr>
        <w:t>, and the Court having been advised in the premises</w:t>
      </w:r>
      <w:r w:rsidR="009F02BA">
        <w:rPr>
          <w:rFonts w:ascii="Times New Roman" w:hAnsi="Times New Roman" w:cs="Times New Roman"/>
          <w:sz w:val="24"/>
          <w:szCs w:val="24"/>
        </w:rPr>
        <w:t>.</w:t>
      </w:r>
      <w:r w:rsidR="00F15AC3">
        <w:t xml:space="preserve"> </w:t>
      </w:r>
      <w:r w:rsidR="00587609" w:rsidRPr="00A76FD4">
        <w:rPr>
          <w:rFonts w:ascii="Times New Roman" w:hAnsi="Times New Roman" w:cs="Times New Roman"/>
          <w:sz w:val="24"/>
          <w:szCs w:val="24"/>
        </w:rPr>
        <w:t xml:space="preserve">                            </w:t>
      </w:r>
      <w:r w:rsidR="00C02E0F" w:rsidRPr="00A76FD4">
        <w:rPr>
          <w:rFonts w:ascii="Times New Roman" w:hAnsi="Times New Roman" w:cs="Times New Roman"/>
          <w:sz w:val="24"/>
          <w:szCs w:val="24"/>
        </w:rPr>
        <w:t xml:space="preserve"> </w:t>
      </w:r>
      <w:r w:rsidR="00F632ED" w:rsidRPr="00A76FD4">
        <w:rPr>
          <w:rFonts w:ascii="Times New Roman" w:hAnsi="Times New Roman" w:cs="Times New Roman"/>
          <w:sz w:val="24"/>
          <w:szCs w:val="24"/>
        </w:rPr>
        <w:t xml:space="preserve">    </w:t>
      </w:r>
    </w:p>
    <w:p w:rsidR="00C20233" w:rsidRDefault="00C20233" w:rsidP="00A5119A">
      <w:pPr>
        <w:spacing w:after="120" w:line="360" w:lineRule="auto"/>
        <w:ind w:left="720" w:hanging="720"/>
        <w:jc w:val="both"/>
        <w:rPr>
          <w:rFonts w:ascii="Times New Roman" w:hAnsi="Times New Roman" w:cs="Times New Roman"/>
          <w:sz w:val="24"/>
          <w:szCs w:val="24"/>
        </w:rPr>
      </w:pPr>
      <w:r w:rsidRPr="00A76FD4">
        <w:rPr>
          <w:rFonts w:ascii="Times New Roman" w:hAnsi="Times New Roman" w:cs="Times New Roman"/>
          <w:sz w:val="24"/>
          <w:szCs w:val="24"/>
        </w:rPr>
        <w:t xml:space="preserve"> </w:t>
      </w:r>
      <w:r w:rsidRPr="00A76FD4">
        <w:rPr>
          <w:rFonts w:ascii="Times New Roman" w:hAnsi="Times New Roman" w:cs="Times New Roman"/>
          <w:sz w:val="24"/>
          <w:szCs w:val="24"/>
        </w:rPr>
        <w:tab/>
        <w:t xml:space="preserve">It is </w:t>
      </w:r>
      <w:r w:rsidR="004669DC">
        <w:rPr>
          <w:rFonts w:ascii="Times New Roman" w:hAnsi="Times New Roman" w:cs="Times New Roman"/>
          <w:sz w:val="24"/>
          <w:szCs w:val="24"/>
        </w:rPr>
        <w:t>hereby</w:t>
      </w:r>
      <w:r w:rsidRPr="00A76FD4">
        <w:rPr>
          <w:rFonts w:ascii="Times New Roman" w:hAnsi="Times New Roman" w:cs="Times New Roman"/>
          <w:sz w:val="24"/>
          <w:szCs w:val="24"/>
        </w:rPr>
        <w:t xml:space="preserve"> </w:t>
      </w:r>
      <w:r w:rsidRPr="00A76FD4">
        <w:rPr>
          <w:rFonts w:ascii="Times New Roman" w:hAnsi="Times New Roman" w:cs="Times New Roman"/>
          <w:b/>
          <w:sz w:val="24"/>
          <w:szCs w:val="24"/>
        </w:rPr>
        <w:t xml:space="preserve">ORDERED </w:t>
      </w:r>
      <w:r w:rsidR="003102FA" w:rsidRPr="004669DC">
        <w:rPr>
          <w:rFonts w:ascii="Times New Roman" w:hAnsi="Times New Roman" w:cs="Times New Roman"/>
          <w:sz w:val="24"/>
          <w:szCs w:val="24"/>
        </w:rPr>
        <w:t>and</w:t>
      </w:r>
      <w:r w:rsidRPr="003102FA">
        <w:rPr>
          <w:rFonts w:ascii="Times New Roman" w:hAnsi="Times New Roman" w:cs="Times New Roman"/>
          <w:b/>
          <w:i/>
          <w:sz w:val="24"/>
          <w:szCs w:val="24"/>
        </w:rPr>
        <w:t xml:space="preserve"> </w:t>
      </w:r>
      <w:r w:rsidRPr="00A76FD4">
        <w:rPr>
          <w:rFonts w:ascii="Times New Roman" w:hAnsi="Times New Roman" w:cs="Times New Roman"/>
          <w:b/>
          <w:sz w:val="24"/>
          <w:szCs w:val="24"/>
        </w:rPr>
        <w:t>ADJUDGED</w:t>
      </w:r>
      <w:r w:rsidRPr="00A76FD4">
        <w:rPr>
          <w:rFonts w:ascii="Times New Roman" w:hAnsi="Times New Roman" w:cs="Times New Roman"/>
          <w:sz w:val="24"/>
          <w:szCs w:val="24"/>
        </w:rPr>
        <w:t xml:space="preserve"> as follows:</w:t>
      </w:r>
    </w:p>
    <w:p w:rsidR="00FD5989" w:rsidRPr="00AE18EC" w:rsidRDefault="00FD5989" w:rsidP="00FD5989">
      <w:pPr>
        <w:spacing w:after="120" w:line="360" w:lineRule="auto"/>
        <w:ind w:firstLine="630"/>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Case Management </w:t>
      </w:r>
      <w:r w:rsidRPr="0026497E">
        <w:rPr>
          <w:rFonts w:ascii="Times New Roman" w:hAnsi="Times New Roman" w:cs="Times New Roman"/>
          <w:b/>
          <w:sz w:val="24"/>
          <w:szCs w:val="24"/>
        </w:rPr>
        <w:t>Conference</w:t>
      </w:r>
      <w:r>
        <w:rPr>
          <w:rFonts w:ascii="Times New Roman" w:hAnsi="Times New Roman" w:cs="Times New Roman"/>
          <w:sz w:val="24"/>
          <w:szCs w:val="24"/>
        </w:rPr>
        <w:t xml:space="preserve">.  Case Management </w:t>
      </w:r>
      <w:r w:rsidRPr="005D7D45">
        <w:rPr>
          <w:rFonts w:ascii="Times New Roman" w:eastAsia="Times New Roman" w:hAnsi="Times New Roman" w:cs="Times New Roman"/>
          <w:sz w:val="24"/>
          <w:szCs w:val="24"/>
        </w:rPr>
        <w:t>Conference shall be held before this Court at the Brevard County Courthouse located at 51 South Nieman Avenue, Melbourne, FL 32901 at</w:t>
      </w:r>
      <w:r w:rsidRPr="005D7D45">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646474588"/>
          <w:placeholder>
            <w:docPart w:val="19CD9F67B27C45F5910883959D6CEF84"/>
          </w:placeholder>
          <w:showingPlcHdr/>
        </w:sdtPr>
        <w:sdtContent>
          <w:r w:rsidR="000D06D2" w:rsidRPr="000D06D2">
            <w:rPr>
              <w:rStyle w:val="PlaceholderText"/>
              <w:rFonts w:ascii="Times New Roman" w:hAnsi="Times New Roman" w:cs="Times New Roman"/>
              <w:sz w:val="24"/>
              <w:szCs w:val="24"/>
            </w:rPr>
            <w:t>Time</w:t>
          </w:r>
        </w:sdtContent>
      </w:sdt>
      <w:r w:rsidRPr="000D06D2">
        <w:rPr>
          <w:rFonts w:ascii="Times New Roman" w:eastAsia="Times New Roman" w:hAnsi="Times New Roman" w:cs="Times New Roman"/>
          <w:b/>
          <w:sz w:val="24"/>
          <w:szCs w:val="24"/>
        </w:rPr>
        <w:t xml:space="preserve"> </w:t>
      </w:r>
      <w:r w:rsidRPr="000D06D2">
        <w:rPr>
          <w:rFonts w:ascii="Times New Roman" w:eastAsia="Times New Roman" w:hAnsi="Times New Roman" w:cs="Times New Roman"/>
          <w:sz w:val="24"/>
          <w:szCs w:val="24"/>
        </w:rPr>
        <w:t>on</w:t>
      </w:r>
      <w:r w:rsidRPr="000D06D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681271757"/>
          <w:placeholder>
            <w:docPart w:val="6C58B53410BA40B19986360E32F349DC"/>
          </w:placeholder>
          <w:showingPlcHdr/>
        </w:sdtPr>
        <w:sdtContent>
          <w:r w:rsidR="000D06D2" w:rsidRPr="000D06D2">
            <w:rPr>
              <w:rStyle w:val="PlaceholderText"/>
              <w:rFonts w:ascii="Times New Roman" w:hAnsi="Times New Roman" w:cs="Times New Roman"/>
              <w:sz w:val="24"/>
              <w:szCs w:val="24"/>
            </w:rPr>
            <w:t>Date</w:t>
          </w:r>
        </w:sdtContent>
      </w:sdt>
      <w:r w:rsidRPr="005D7D4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The parties or their counsel may appear by telephone and may waive Case Management Conference by written stipulation</w:t>
      </w:r>
      <w:r>
        <w:rPr>
          <w:rFonts w:ascii="Times New Roman" w:hAnsi="Times New Roman" w:cs="Times New Roman"/>
          <w:b/>
          <w:sz w:val="24"/>
          <w:szCs w:val="24"/>
        </w:rPr>
        <w:t xml:space="preserve">. </w:t>
      </w:r>
    </w:p>
    <w:p w:rsidR="00FD5989" w:rsidRDefault="00FD5989" w:rsidP="00FD5989">
      <w:pPr>
        <w:spacing w:after="120" w:line="300" w:lineRule="auto"/>
        <w:ind w:firstLine="720"/>
        <w:jc w:val="both"/>
        <w:rPr>
          <w:rFonts w:ascii="Times New Roman" w:hAnsi="Times New Roman" w:cs="Times New Roman"/>
          <w:sz w:val="24"/>
          <w:szCs w:val="24"/>
        </w:rPr>
      </w:pPr>
      <w:r w:rsidRPr="00E72DB3">
        <w:rPr>
          <w:rFonts w:ascii="Times New Roman" w:hAnsi="Times New Roman" w:cs="Times New Roman"/>
          <w:b/>
          <w:sz w:val="24"/>
          <w:szCs w:val="24"/>
        </w:rPr>
        <w:t>Mediation</w:t>
      </w:r>
      <w:r>
        <w:rPr>
          <w:rFonts w:ascii="Times New Roman" w:hAnsi="Times New Roman" w:cs="Times New Roman"/>
          <w:sz w:val="24"/>
          <w:szCs w:val="24"/>
        </w:rPr>
        <w:t xml:space="preserve">.  </w:t>
      </w:r>
      <w:r w:rsidRPr="00E72DB3">
        <w:rPr>
          <w:rFonts w:ascii="Times New Roman" w:hAnsi="Times New Roman" w:cs="Times New Roman"/>
          <w:sz w:val="24"/>
          <w:szCs w:val="24"/>
        </w:rPr>
        <w:t>The parties shall mediate th</w:t>
      </w:r>
      <w:r>
        <w:rPr>
          <w:rFonts w:ascii="Times New Roman" w:hAnsi="Times New Roman" w:cs="Times New Roman"/>
          <w:sz w:val="24"/>
          <w:szCs w:val="24"/>
        </w:rPr>
        <w:t>e remaining issues in th</w:t>
      </w:r>
      <w:r w:rsidRPr="00E72DB3">
        <w:rPr>
          <w:rFonts w:ascii="Times New Roman" w:hAnsi="Times New Roman" w:cs="Times New Roman"/>
          <w:sz w:val="24"/>
          <w:szCs w:val="24"/>
        </w:rPr>
        <w:t xml:space="preserve">is case </w:t>
      </w:r>
      <w:r>
        <w:rPr>
          <w:rFonts w:ascii="Times New Roman" w:hAnsi="Times New Roman" w:cs="Times New Roman"/>
          <w:sz w:val="24"/>
          <w:szCs w:val="24"/>
        </w:rPr>
        <w:t>in accordance with the following:</w:t>
      </w:r>
    </w:p>
    <w:p w:rsidR="00FD5989" w:rsidRDefault="00FD5989" w:rsidP="005C4446">
      <w:pPr>
        <w:pStyle w:val="BodyText"/>
        <w:numPr>
          <w:ilvl w:val="0"/>
          <w:numId w:val="5"/>
        </w:numPr>
        <w:spacing w:line="300" w:lineRule="auto"/>
        <w:ind w:left="720" w:firstLine="0"/>
        <w:jc w:val="both"/>
        <w:rPr>
          <w:rFonts w:ascii="Times New Roman" w:hAnsi="Times New Roman" w:cs="Times New Roman"/>
          <w:sz w:val="24"/>
          <w:szCs w:val="24"/>
        </w:rPr>
      </w:pPr>
      <w:r>
        <w:rPr>
          <w:rFonts w:ascii="Times New Roman" w:hAnsi="Times New Roman" w:cs="Times New Roman"/>
          <w:sz w:val="24"/>
          <w:szCs w:val="24"/>
        </w:rPr>
        <w:t>The mediation shall be com</w:t>
      </w:r>
      <w:r w:rsidRPr="00E72DB3">
        <w:rPr>
          <w:rFonts w:ascii="Times New Roman" w:hAnsi="Times New Roman" w:cs="Times New Roman"/>
          <w:sz w:val="24"/>
          <w:szCs w:val="24"/>
        </w:rPr>
        <w:t xml:space="preserve">pleted prior to the date of the </w:t>
      </w:r>
      <w:r w:rsidR="00534FC3">
        <w:rPr>
          <w:rFonts w:ascii="Times New Roman" w:hAnsi="Times New Roman" w:cs="Times New Roman"/>
          <w:sz w:val="24"/>
          <w:szCs w:val="24"/>
        </w:rPr>
        <w:t xml:space="preserve">Case Management Conference/ </w:t>
      </w:r>
      <w:r>
        <w:rPr>
          <w:rFonts w:ascii="Times New Roman" w:hAnsi="Times New Roman" w:cs="Times New Roman"/>
          <w:sz w:val="24"/>
          <w:szCs w:val="24"/>
        </w:rPr>
        <w:t>P</w:t>
      </w:r>
      <w:r w:rsidRPr="00E72DB3">
        <w:rPr>
          <w:rFonts w:ascii="Times New Roman" w:hAnsi="Times New Roman" w:cs="Times New Roman"/>
          <w:sz w:val="24"/>
          <w:szCs w:val="24"/>
        </w:rPr>
        <w:t xml:space="preserve">retrial </w:t>
      </w:r>
      <w:r>
        <w:rPr>
          <w:rFonts w:ascii="Times New Roman" w:hAnsi="Times New Roman" w:cs="Times New Roman"/>
          <w:sz w:val="24"/>
          <w:szCs w:val="24"/>
        </w:rPr>
        <w:t>C</w:t>
      </w:r>
      <w:r w:rsidRPr="00E72DB3">
        <w:rPr>
          <w:rFonts w:ascii="Times New Roman" w:hAnsi="Times New Roman" w:cs="Times New Roman"/>
          <w:sz w:val="24"/>
          <w:szCs w:val="24"/>
        </w:rPr>
        <w:t xml:space="preserve">onference set herein.   </w:t>
      </w:r>
    </w:p>
    <w:p w:rsidR="00FD5989" w:rsidRDefault="00FD5989" w:rsidP="005C4446">
      <w:pPr>
        <w:pStyle w:val="BodyText"/>
        <w:numPr>
          <w:ilvl w:val="0"/>
          <w:numId w:val="5"/>
        </w:numPr>
        <w:tabs>
          <w:tab w:val="left" w:pos="720"/>
        </w:tabs>
        <w:spacing w:line="300" w:lineRule="auto"/>
        <w:ind w:left="720" w:firstLine="0"/>
        <w:jc w:val="both"/>
        <w:rPr>
          <w:rFonts w:ascii="Times New Roman" w:hAnsi="Times New Roman" w:cs="Times New Roman"/>
          <w:sz w:val="24"/>
          <w:szCs w:val="24"/>
        </w:rPr>
      </w:pPr>
      <w:r>
        <w:rPr>
          <w:rFonts w:ascii="Times New Roman" w:hAnsi="Times New Roman" w:cs="Times New Roman"/>
          <w:sz w:val="24"/>
          <w:szCs w:val="24"/>
        </w:rPr>
        <w:t>Counsel for the parties shall promptly confer with respect to the selection of a mediator who satisfies the criteria set forth in Rule 12.741(b)(6)(A), Florida Family Law Rules.</w:t>
      </w:r>
    </w:p>
    <w:p w:rsidR="00FD5989" w:rsidRDefault="00FD5989" w:rsidP="005C4446">
      <w:pPr>
        <w:pStyle w:val="BodyText"/>
        <w:numPr>
          <w:ilvl w:val="0"/>
          <w:numId w:val="5"/>
        </w:numPr>
        <w:tabs>
          <w:tab w:val="left" w:pos="720"/>
        </w:tabs>
        <w:spacing w:line="300" w:lineRule="auto"/>
        <w:ind w:left="720" w:firstLine="0"/>
        <w:jc w:val="both"/>
        <w:rPr>
          <w:rFonts w:ascii="Times New Roman" w:hAnsi="Times New Roman" w:cs="Times New Roman"/>
          <w:sz w:val="24"/>
          <w:szCs w:val="24"/>
        </w:rPr>
      </w:pPr>
      <w:r>
        <w:rPr>
          <w:rFonts w:ascii="Times New Roman" w:hAnsi="Times New Roman" w:cs="Times New Roman"/>
          <w:sz w:val="24"/>
          <w:szCs w:val="24"/>
        </w:rPr>
        <w:t>If the parties cannot agree as to a mediator within 1</w:t>
      </w:r>
      <w:r w:rsidR="000A1B5E">
        <w:rPr>
          <w:rFonts w:ascii="Times New Roman" w:hAnsi="Times New Roman" w:cs="Times New Roman"/>
          <w:sz w:val="24"/>
          <w:szCs w:val="24"/>
        </w:rPr>
        <w:t>0</w:t>
      </w:r>
      <w:r>
        <w:rPr>
          <w:rFonts w:ascii="Times New Roman" w:hAnsi="Times New Roman" w:cs="Times New Roman"/>
          <w:sz w:val="24"/>
          <w:szCs w:val="24"/>
        </w:rPr>
        <w:t xml:space="preserve"> days from the date of this Order, the </w:t>
      </w:r>
      <w:r w:rsidR="000A1B5E">
        <w:rPr>
          <w:rFonts w:ascii="Times New Roman" w:hAnsi="Times New Roman" w:cs="Times New Roman"/>
          <w:sz w:val="24"/>
          <w:szCs w:val="24"/>
        </w:rPr>
        <w:t xml:space="preserve">Petitioner or their counsel </w:t>
      </w:r>
      <w:r>
        <w:rPr>
          <w:rFonts w:ascii="Times New Roman" w:hAnsi="Times New Roman" w:cs="Times New Roman"/>
          <w:sz w:val="24"/>
          <w:szCs w:val="24"/>
        </w:rPr>
        <w:t xml:space="preserve">shall so notify the Court and, upon being so notified, the Court shall appoint </w:t>
      </w:r>
      <w:r w:rsidR="000A1B5E">
        <w:rPr>
          <w:rFonts w:ascii="Times New Roman" w:hAnsi="Times New Roman" w:cs="Times New Roman"/>
          <w:sz w:val="24"/>
          <w:szCs w:val="24"/>
        </w:rPr>
        <w:t>a certified mediator selected</w:t>
      </w:r>
      <w:r>
        <w:rPr>
          <w:rFonts w:ascii="Times New Roman" w:hAnsi="Times New Roman" w:cs="Times New Roman"/>
          <w:sz w:val="24"/>
          <w:szCs w:val="24"/>
        </w:rPr>
        <w:t xml:space="preserve"> </w:t>
      </w:r>
      <w:r w:rsidR="000A1B5E">
        <w:rPr>
          <w:rFonts w:ascii="Times New Roman" w:hAnsi="Times New Roman" w:cs="Times New Roman"/>
          <w:sz w:val="24"/>
          <w:szCs w:val="24"/>
        </w:rPr>
        <w:t xml:space="preserve">by rotation or by such other procedure as may </w:t>
      </w:r>
      <w:r w:rsidR="00086619">
        <w:rPr>
          <w:rFonts w:ascii="Times New Roman" w:hAnsi="Times New Roman" w:cs="Times New Roman"/>
          <w:sz w:val="24"/>
          <w:szCs w:val="24"/>
        </w:rPr>
        <w:t xml:space="preserve">have been </w:t>
      </w:r>
      <w:r w:rsidR="000A1B5E">
        <w:rPr>
          <w:rFonts w:ascii="Times New Roman" w:hAnsi="Times New Roman" w:cs="Times New Roman"/>
          <w:sz w:val="24"/>
          <w:szCs w:val="24"/>
        </w:rPr>
        <w:t xml:space="preserve">adopted by administrative order of the Chief Judge of the Eighteenth Judicial Circuit, in accordance with Rule 12.741(b)(6)(B), Florida Family Law Rules. </w:t>
      </w:r>
    </w:p>
    <w:p w:rsidR="00FD5989" w:rsidRPr="00486B07" w:rsidRDefault="00FD5989" w:rsidP="005C4446">
      <w:pPr>
        <w:pStyle w:val="BodyText"/>
        <w:numPr>
          <w:ilvl w:val="0"/>
          <w:numId w:val="5"/>
        </w:numPr>
        <w:spacing w:line="300" w:lineRule="auto"/>
        <w:ind w:left="720" w:firstLine="0"/>
        <w:jc w:val="both"/>
        <w:rPr>
          <w:rFonts w:ascii="Times New Roman" w:hAnsi="Times New Roman" w:cs="Times New Roman"/>
          <w:sz w:val="24"/>
          <w:szCs w:val="24"/>
        </w:rPr>
      </w:pPr>
      <w:r w:rsidRPr="00486B07">
        <w:rPr>
          <w:rFonts w:ascii="Times New Roman" w:hAnsi="Times New Roman" w:cs="Times New Roman"/>
          <w:sz w:val="24"/>
          <w:szCs w:val="24"/>
        </w:rPr>
        <w:lastRenderedPageBreak/>
        <w:t xml:space="preserve">If the parties’ combined </w:t>
      </w:r>
      <w:r w:rsidR="003B2C79">
        <w:rPr>
          <w:rFonts w:ascii="Times New Roman" w:hAnsi="Times New Roman" w:cs="Times New Roman"/>
          <w:sz w:val="24"/>
          <w:szCs w:val="24"/>
        </w:rPr>
        <w:t xml:space="preserve">gross </w:t>
      </w:r>
      <w:r w:rsidRPr="00486B07">
        <w:rPr>
          <w:rFonts w:ascii="Times New Roman" w:hAnsi="Times New Roman" w:cs="Times New Roman"/>
          <w:sz w:val="24"/>
          <w:szCs w:val="24"/>
        </w:rPr>
        <w:t>annual income does not exceed $100,000.00</w:t>
      </w:r>
      <w:r w:rsidR="00B12D20">
        <w:rPr>
          <w:rFonts w:ascii="Times New Roman" w:hAnsi="Times New Roman" w:cs="Times New Roman"/>
          <w:sz w:val="24"/>
          <w:szCs w:val="24"/>
        </w:rPr>
        <w:t>,</w:t>
      </w:r>
      <w:r w:rsidRPr="00486B07">
        <w:rPr>
          <w:rFonts w:ascii="Times New Roman" w:hAnsi="Times New Roman" w:cs="Times New Roman"/>
          <w:sz w:val="24"/>
          <w:szCs w:val="24"/>
        </w:rPr>
        <w:t xml:space="preserve"> they may agree</w:t>
      </w:r>
      <w:r>
        <w:rPr>
          <w:rFonts w:ascii="Times New Roman" w:hAnsi="Times New Roman" w:cs="Times New Roman"/>
          <w:sz w:val="24"/>
          <w:szCs w:val="24"/>
        </w:rPr>
        <w:t xml:space="preserve"> </w:t>
      </w:r>
      <w:r w:rsidRPr="00486B07">
        <w:rPr>
          <w:rFonts w:ascii="Times New Roman" w:hAnsi="Times New Roman" w:cs="Times New Roman"/>
          <w:sz w:val="24"/>
          <w:szCs w:val="24"/>
        </w:rPr>
        <w:t xml:space="preserve">for </w:t>
      </w:r>
      <w:r>
        <w:rPr>
          <w:rFonts w:ascii="Times New Roman" w:hAnsi="Times New Roman" w:cs="Times New Roman"/>
          <w:sz w:val="24"/>
          <w:szCs w:val="24"/>
        </w:rPr>
        <w:t>m</w:t>
      </w:r>
      <w:r w:rsidRPr="00486B07">
        <w:rPr>
          <w:rFonts w:ascii="Times New Roman" w:hAnsi="Times New Roman" w:cs="Times New Roman"/>
          <w:sz w:val="24"/>
          <w:szCs w:val="24"/>
        </w:rPr>
        <w:t>ediation shall be conducted by a Mediator assigned by the Family Mediation Program;</w:t>
      </w:r>
    </w:p>
    <w:p w:rsidR="00FD5989" w:rsidRDefault="00FD5989" w:rsidP="00FD5989">
      <w:pPr>
        <w:pStyle w:val="BodyText"/>
        <w:numPr>
          <w:ilvl w:val="1"/>
          <w:numId w:val="5"/>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Within 15 days from making said agreement, the parties or, if represented, their counsel shall contact the Family Mediation Program by telephone at </w:t>
      </w:r>
      <w:r w:rsidRPr="00EF7C19">
        <w:rPr>
          <w:rFonts w:ascii="Times New Roman" w:hAnsi="Times New Roman" w:cs="Times New Roman"/>
          <w:sz w:val="24"/>
          <w:szCs w:val="24"/>
        </w:rPr>
        <w:t>(321) 690-6834</w:t>
      </w:r>
      <w:r>
        <w:rPr>
          <w:rFonts w:ascii="Times New Roman" w:hAnsi="Times New Roman" w:cs="Times New Roman"/>
          <w:sz w:val="24"/>
          <w:szCs w:val="24"/>
        </w:rPr>
        <w:t xml:space="preserve"> to</w:t>
      </w:r>
      <w:r w:rsidRPr="00D02F8B">
        <w:rPr>
          <w:rFonts w:ascii="Times New Roman" w:hAnsi="Times New Roman" w:cs="Times New Roman"/>
          <w:sz w:val="24"/>
          <w:szCs w:val="24"/>
        </w:rPr>
        <w:t xml:space="preserve"> commence making arrangements for the mediation</w:t>
      </w:r>
      <w:r>
        <w:rPr>
          <w:rFonts w:ascii="Times New Roman" w:hAnsi="Times New Roman" w:cs="Times New Roman"/>
          <w:sz w:val="24"/>
          <w:szCs w:val="24"/>
        </w:rPr>
        <w:t xml:space="preserve"> and shall p</w:t>
      </w:r>
      <w:r w:rsidRPr="00D02F8B">
        <w:rPr>
          <w:rFonts w:ascii="Times New Roman" w:hAnsi="Times New Roman" w:cs="Times New Roman"/>
          <w:sz w:val="24"/>
          <w:szCs w:val="24"/>
        </w:rPr>
        <w:t xml:space="preserve">articipate in a conference call as directed by </w:t>
      </w:r>
      <w:r>
        <w:rPr>
          <w:rFonts w:ascii="Times New Roman" w:hAnsi="Times New Roman" w:cs="Times New Roman"/>
          <w:sz w:val="24"/>
          <w:szCs w:val="24"/>
        </w:rPr>
        <w:t xml:space="preserve">the Family </w:t>
      </w:r>
      <w:r w:rsidRPr="00D02F8B">
        <w:rPr>
          <w:rFonts w:ascii="Times New Roman" w:hAnsi="Times New Roman" w:cs="Times New Roman"/>
          <w:sz w:val="24"/>
          <w:szCs w:val="24"/>
        </w:rPr>
        <w:t xml:space="preserve">Mediation </w:t>
      </w:r>
      <w:r>
        <w:rPr>
          <w:rFonts w:ascii="Times New Roman" w:hAnsi="Times New Roman" w:cs="Times New Roman"/>
          <w:sz w:val="24"/>
          <w:szCs w:val="24"/>
        </w:rPr>
        <w:t xml:space="preserve">Program to coordinate the </w:t>
      </w:r>
      <w:r w:rsidRPr="00D02F8B">
        <w:rPr>
          <w:rFonts w:ascii="Times New Roman" w:hAnsi="Times New Roman" w:cs="Times New Roman"/>
          <w:sz w:val="24"/>
          <w:szCs w:val="24"/>
        </w:rPr>
        <w:t>mediation</w:t>
      </w:r>
      <w:r>
        <w:rPr>
          <w:rFonts w:ascii="Times New Roman" w:hAnsi="Times New Roman" w:cs="Times New Roman"/>
          <w:sz w:val="24"/>
          <w:szCs w:val="24"/>
        </w:rPr>
        <w:t>; and,</w:t>
      </w:r>
    </w:p>
    <w:p w:rsidR="00FD5989" w:rsidRDefault="00FD5989" w:rsidP="00FD5989">
      <w:pPr>
        <w:pStyle w:val="BodyText"/>
        <w:numPr>
          <w:ilvl w:val="1"/>
          <w:numId w:val="5"/>
        </w:num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The parties shall comply with all the terms and provisions of </w:t>
      </w:r>
      <w:r w:rsidR="002E587E">
        <w:rPr>
          <w:rFonts w:ascii="Times New Roman" w:hAnsi="Times New Roman" w:cs="Times New Roman"/>
          <w:sz w:val="24"/>
          <w:szCs w:val="24"/>
        </w:rPr>
        <w:t xml:space="preserve">Eighteenth Judicial Circuit </w:t>
      </w:r>
      <w:r>
        <w:rPr>
          <w:rFonts w:ascii="Times New Roman" w:hAnsi="Times New Roman" w:cs="Times New Roman"/>
          <w:b/>
          <w:sz w:val="24"/>
          <w:szCs w:val="24"/>
        </w:rPr>
        <w:t>Administrative Order 16-30-B</w:t>
      </w:r>
      <w:r>
        <w:rPr>
          <w:rFonts w:ascii="Times New Roman" w:hAnsi="Times New Roman" w:cs="Times New Roman"/>
          <w:sz w:val="24"/>
          <w:szCs w:val="24"/>
        </w:rPr>
        <w:t>.</w:t>
      </w:r>
      <w:r w:rsidRPr="00E72DB3">
        <w:rPr>
          <w:rFonts w:ascii="Times New Roman" w:hAnsi="Times New Roman" w:cs="Times New Roman"/>
          <w:sz w:val="24"/>
          <w:szCs w:val="24"/>
        </w:rPr>
        <w:t xml:space="preserve"> </w:t>
      </w:r>
    </w:p>
    <w:p w:rsidR="00FD5989" w:rsidRPr="00EF7C19" w:rsidRDefault="00FD5989" w:rsidP="005C4446">
      <w:pPr>
        <w:pStyle w:val="BodyText"/>
        <w:numPr>
          <w:ilvl w:val="0"/>
          <w:numId w:val="5"/>
        </w:numPr>
        <w:spacing w:line="300" w:lineRule="auto"/>
        <w:ind w:left="720" w:firstLine="0"/>
        <w:jc w:val="both"/>
        <w:rPr>
          <w:rFonts w:ascii="Times New Roman" w:hAnsi="Times New Roman" w:cs="Times New Roman"/>
          <w:sz w:val="24"/>
          <w:szCs w:val="24"/>
        </w:rPr>
      </w:pPr>
      <w:r w:rsidRPr="00EF7C19">
        <w:rPr>
          <w:rFonts w:ascii="Times New Roman" w:hAnsi="Times New Roman" w:cs="Times New Roman"/>
          <w:sz w:val="24"/>
          <w:szCs w:val="24"/>
        </w:rPr>
        <w:t>Only the parties</w:t>
      </w:r>
      <w:r>
        <w:rPr>
          <w:rFonts w:ascii="Times New Roman" w:hAnsi="Times New Roman" w:cs="Times New Roman"/>
          <w:sz w:val="24"/>
          <w:szCs w:val="24"/>
        </w:rPr>
        <w:t xml:space="preserve"> and their attorneys, if any, may attend the mediation</w:t>
      </w:r>
      <w:r w:rsidRPr="00EF7C19">
        <w:rPr>
          <w:rFonts w:ascii="Times New Roman" w:hAnsi="Times New Roman" w:cs="Times New Roman"/>
          <w:sz w:val="24"/>
          <w:szCs w:val="24"/>
        </w:rPr>
        <w:t xml:space="preserve">.  Any third parties allowed in the session will be at the discretion of the </w:t>
      </w:r>
      <w:r>
        <w:rPr>
          <w:rFonts w:ascii="Times New Roman" w:hAnsi="Times New Roman" w:cs="Times New Roman"/>
          <w:sz w:val="24"/>
          <w:szCs w:val="24"/>
        </w:rPr>
        <w:t>M</w:t>
      </w:r>
      <w:r w:rsidRPr="00EF7C19">
        <w:rPr>
          <w:rFonts w:ascii="Times New Roman" w:hAnsi="Times New Roman" w:cs="Times New Roman"/>
          <w:sz w:val="24"/>
          <w:szCs w:val="24"/>
        </w:rPr>
        <w:t>ediator and with the approval of the parties.</w:t>
      </w:r>
      <w:r>
        <w:rPr>
          <w:rFonts w:ascii="Times New Roman" w:hAnsi="Times New Roman" w:cs="Times New Roman"/>
          <w:sz w:val="24"/>
          <w:szCs w:val="24"/>
        </w:rPr>
        <w:t xml:space="preserve">   </w:t>
      </w:r>
      <w:r w:rsidRPr="00EF7C19">
        <w:rPr>
          <w:rFonts w:ascii="Times New Roman" w:hAnsi="Times New Roman" w:cs="Times New Roman"/>
          <w:b/>
          <w:bCs/>
          <w:sz w:val="24"/>
          <w:szCs w:val="24"/>
        </w:rPr>
        <w:t>I</w:t>
      </w:r>
      <w:r>
        <w:rPr>
          <w:rFonts w:ascii="Times New Roman" w:hAnsi="Times New Roman" w:cs="Times New Roman"/>
          <w:b/>
          <w:bCs/>
          <w:sz w:val="24"/>
          <w:szCs w:val="24"/>
        </w:rPr>
        <w:t>n accordance with</w:t>
      </w:r>
      <w:r w:rsidRPr="00EF7C19">
        <w:rPr>
          <w:rFonts w:ascii="Times New Roman" w:hAnsi="Times New Roman" w:cs="Times New Roman"/>
          <w:b/>
          <w:bCs/>
          <w:sz w:val="24"/>
          <w:szCs w:val="24"/>
        </w:rPr>
        <w:t xml:space="preserve"> </w:t>
      </w:r>
      <w:r>
        <w:rPr>
          <w:rFonts w:ascii="Times New Roman" w:hAnsi="Times New Roman" w:cs="Times New Roman"/>
          <w:b/>
          <w:bCs/>
          <w:sz w:val="24"/>
          <w:szCs w:val="24"/>
        </w:rPr>
        <w:t xml:space="preserve">Rule </w:t>
      </w:r>
      <w:r w:rsidRPr="00EF7C19">
        <w:rPr>
          <w:rFonts w:ascii="Times New Roman" w:hAnsi="Times New Roman" w:cs="Times New Roman"/>
          <w:b/>
          <w:bCs/>
          <w:sz w:val="24"/>
          <w:szCs w:val="24"/>
        </w:rPr>
        <w:t xml:space="preserve">12.407, </w:t>
      </w:r>
      <w:r>
        <w:rPr>
          <w:rFonts w:ascii="Times New Roman" w:hAnsi="Times New Roman" w:cs="Times New Roman"/>
          <w:b/>
          <w:bCs/>
          <w:sz w:val="24"/>
          <w:szCs w:val="24"/>
        </w:rPr>
        <w:t xml:space="preserve">Florida Family Law Rules, children under the age of 18 shall not be brought to mediation. </w:t>
      </w:r>
    </w:p>
    <w:p w:rsidR="00FD5989" w:rsidRDefault="00FD5989" w:rsidP="005C4446">
      <w:pPr>
        <w:pStyle w:val="BodyText"/>
        <w:numPr>
          <w:ilvl w:val="0"/>
          <w:numId w:val="5"/>
        </w:numPr>
        <w:spacing w:line="300" w:lineRule="auto"/>
        <w:ind w:left="720" w:firstLine="0"/>
        <w:jc w:val="both"/>
        <w:rPr>
          <w:rFonts w:ascii="Times New Roman" w:hAnsi="Times New Roman" w:cs="Times New Roman"/>
          <w:sz w:val="24"/>
          <w:szCs w:val="24"/>
        </w:rPr>
      </w:pPr>
      <w:r>
        <w:rPr>
          <w:rFonts w:ascii="Times New Roman" w:hAnsi="Times New Roman" w:cs="Times New Roman"/>
          <w:sz w:val="24"/>
          <w:szCs w:val="24"/>
        </w:rPr>
        <w:t>Discovery is not stayed or suspended by the mediation process.</w:t>
      </w:r>
    </w:p>
    <w:p w:rsidR="00BB7298" w:rsidRPr="009F02BA" w:rsidRDefault="0026497E" w:rsidP="00A5119A">
      <w:pPr>
        <w:spacing w:after="120" w:line="360" w:lineRule="auto"/>
        <w:ind w:firstLine="630"/>
        <w:jc w:val="both"/>
        <w:rPr>
          <w:rFonts w:ascii="Times New Roman" w:hAnsi="Times New Roman" w:cs="Times New Roman"/>
          <w:sz w:val="24"/>
          <w:szCs w:val="24"/>
        </w:rPr>
      </w:pPr>
      <w:r w:rsidRPr="0026497E">
        <w:rPr>
          <w:rFonts w:ascii="Times New Roman" w:hAnsi="Times New Roman" w:cs="Times New Roman"/>
          <w:b/>
          <w:sz w:val="24"/>
          <w:szCs w:val="24"/>
        </w:rPr>
        <w:t>Nonjury Trial</w:t>
      </w:r>
      <w:r>
        <w:rPr>
          <w:rFonts w:ascii="Times New Roman" w:hAnsi="Times New Roman" w:cs="Times New Roman"/>
          <w:sz w:val="24"/>
          <w:szCs w:val="24"/>
        </w:rPr>
        <w:t>.</w:t>
      </w:r>
      <w:r>
        <w:rPr>
          <w:rFonts w:ascii="Times New Roman" w:hAnsi="Times New Roman" w:cs="Times New Roman"/>
          <w:sz w:val="24"/>
          <w:szCs w:val="24"/>
        </w:rPr>
        <w:tab/>
        <w:t xml:space="preserve">  </w:t>
      </w:r>
      <w:r w:rsidR="009F02BA">
        <w:rPr>
          <w:rFonts w:ascii="Times New Roman" w:hAnsi="Times New Roman" w:cs="Times New Roman"/>
          <w:sz w:val="24"/>
          <w:szCs w:val="24"/>
        </w:rPr>
        <w:t>T</w:t>
      </w:r>
      <w:r w:rsidR="00F76BE9" w:rsidRPr="009F02BA">
        <w:rPr>
          <w:rFonts w:ascii="Times New Roman" w:hAnsi="Times New Roman" w:cs="Times New Roman"/>
          <w:sz w:val="24"/>
          <w:szCs w:val="24"/>
        </w:rPr>
        <w:t>his cause is hereby set for Non-Jury trial</w:t>
      </w:r>
      <w:r w:rsidR="00C02E0F" w:rsidRPr="009F02BA">
        <w:rPr>
          <w:rFonts w:ascii="Times New Roman" w:hAnsi="Times New Roman" w:cs="Times New Roman"/>
          <w:sz w:val="24"/>
          <w:szCs w:val="24"/>
        </w:rPr>
        <w:t xml:space="preserve"> </w:t>
      </w:r>
      <w:r w:rsidR="00F76BE9" w:rsidRPr="009F02BA">
        <w:rPr>
          <w:rFonts w:ascii="Times New Roman" w:hAnsi="Times New Roman" w:cs="Times New Roman"/>
          <w:sz w:val="24"/>
          <w:szCs w:val="24"/>
        </w:rPr>
        <w:t xml:space="preserve">before the </w:t>
      </w:r>
      <w:r w:rsidR="00F76BE9" w:rsidRPr="0026497E">
        <w:rPr>
          <w:rFonts w:ascii="Times New Roman" w:hAnsi="Times New Roman" w:cs="Times New Roman"/>
          <w:sz w:val="24"/>
          <w:szCs w:val="24"/>
        </w:rPr>
        <w:t xml:space="preserve">Honorable </w:t>
      </w:r>
      <w:r w:rsidR="00183002" w:rsidRPr="0026497E">
        <w:rPr>
          <w:rFonts w:ascii="Times New Roman" w:hAnsi="Times New Roman" w:cs="Times New Roman"/>
          <w:sz w:val="24"/>
          <w:szCs w:val="24"/>
        </w:rPr>
        <w:t xml:space="preserve">David </w:t>
      </w:r>
      <w:r w:rsidR="003102FA" w:rsidRPr="0026497E">
        <w:rPr>
          <w:rFonts w:ascii="Times New Roman" w:hAnsi="Times New Roman" w:cs="Times New Roman"/>
          <w:sz w:val="24"/>
          <w:szCs w:val="24"/>
        </w:rPr>
        <w:t xml:space="preserve">E. </w:t>
      </w:r>
      <w:r w:rsidR="00183002" w:rsidRPr="0026497E">
        <w:rPr>
          <w:rFonts w:ascii="Times New Roman" w:hAnsi="Times New Roman" w:cs="Times New Roman"/>
          <w:sz w:val="24"/>
          <w:szCs w:val="24"/>
        </w:rPr>
        <w:t>Silverman</w:t>
      </w:r>
      <w:r w:rsidR="00F76BE9" w:rsidRPr="0026497E">
        <w:rPr>
          <w:rFonts w:ascii="Times New Roman" w:hAnsi="Times New Roman" w:cs="Times New Roman"/>
          <w:sz w:val="24"/>
          <w:szCs w:val="24"/>
        </w:rPr>
        <w:t xml:space="preserve"> </w:t>
      </w:r>
      <w:r w:rsidR="00F76BE9" w:rsidRPr="009F02BA">
        <w:rPr>
          <w:rFonts w:ascii="Times New Roman" w:hAnsi="Times New Roman" w:cs="Times New Roman"/>
          <w:sz w:val="24"/>
          <w:szCs w:val="24"/>
        </w:rPr>
        <w:t xml:space="preserve">at the </w:t>
      </w:r>
      <w:r w:rsidR="009A2933" w:rsidRPr="009F02BA">
        <w:rPr>
          <w:rFonts w:ascii="Times New Roman" w:hAnsi="Times New Roman" w:cs="Times New Roman"/>
          <w:sz w:val="24"/>
          <w:szCs w:val="24"/>
        </w:rPr>
        <w:t>M</w:t>
      </w:r>
      <w:r w:rsidR="00183002" w:rsidRPr="009F02BA">
        <w:rPr>
          <w:rFonts w:ascii="Times New Roman" w:hAnsi="Times New Roman" w:cs="Times New Roman"/>
          <w:sz w:val="24"/>
          <w:szCs w:val="24"/>
        </w:rPr>
        <w:t>elbourne Courthouse, 51 S. Nieman Ave</w:t>
      </w:r>
      <w:r w:rsidR="003102FA">
        <w:rPr>
          <w:rFonts w:ascii="Times New Roman" w:hAnsi="Times New Roman" w:cs="Times New Roman"/>
          <w:sz w:val="24"/>
          <w:szCs w:val="24"/>
        </w:rPr>
        <w:t>nue</w:t>
      </w:r>
      <w:r w:rsidR="00183002" w:rsidRPr="009F02BA">
        <w:rPr>
          <w:rFonts w:ascii="Times New Roman" w:hAnsi="Times New Roman" w:cs="Times New Roman"/>
          <w:sz w:val="24"/>
          <w:szCs w:val="24"/>
        </w:rPr>
        <w:t>, Melbourne</w:t>
      </w:r>
      <w:r w:rsidR="009A2933" w:rsidRPr="009F02BA">
        <w:rPr>
          <w:rFonts w:ascii="Times New Roman" w:hAnsi="Times New Roman" w:cs="Times New Roman"/>
          <w:sz w:val="24"/>
          <w:szCs w:val="24"/>
        </w:rPr>
        <w:t>,</w:t>
      </w:r>
      <w:r w:rsidR="00F76BE9" w:rsidRPr="009F02BA">
        <w:rPr>
          <w:rFonts w:ascii="Times New Roman" w:hAnsi="Times New Roman" w:cs="Times New Roman"/>
          <w:sz w:val="24"/>
          <w:szCs w:val="24"/>
        </w:rPr>
        <w:t xml:space="preserve"> F</w:t>
      </w:r>
      <w:r w:rsidR="00C02E0F" w:rsidRPr="009F02BA">
        <w:rPr>
          <w:rFonts w:ascii="Times New Roman" w:hAnsi="Times New Roman" w:cs="Times New Roman"/>
          <w:sz w:val="24"/>
          <w:szCs w:val="24"/>
        </w:rPr>
        <w:t>lorida</w:t>
      </w:r>
      <w:r w:rsidR="003102FA">
        <w:rPr>
          <w:rFonts w:ascii="Times New Roman" w:hAnsi="Times New Roman" w:cs="Times New Roman"/>
          <w:sz w:val="24"/>
          <w:szCs w:val="24"/>
        </w:rPr>
        <w:t xml:space="preserve"> 32901</w:t>
      </w:r>
      <w:r w:rsidR="00C02E0F" w:rsidRPr="009F02BA">
        <w:rPr>
          <w:rFonts w:ascii="Times New Roman" w:hAnsi="Times New Roman" w:cs="Times New Roman"/>
          <w:sz w:val="24"/>
          <w:szCs w:val="24"/>
        </w:rPr>
        <w:t xml:space="preserve">, </w:t>
      </w:r>
      <w:r w:rsidR="009A2933" w:rsidRPr="003102FA">
        <w:rPr>
          <w:rFonts w:ascii="Times New Roman" w:hAnsi="Times New Roman" w:cs="Times New Roman"/>
          <w:sz w:val="24"/>
          <w:szCs w:val="24"/>
        </w:rPr>
        <w:t>commencing</w:t>
      </w:r>
      <w:r w:rsidR="002263BD" w:rsidRPr="003102FA">
        <w:rPr>
          <w:rFonts w:ascii="Times New Roman" w:hAnsi="Times New Roman" w:cs="Times New Roman"/>
          <w:sz w:val="24"/>
          <w:szCs w:val="24"/>
        </w:rPr>
        <w:t xml:space="preserve"> at</w:t>
      </w:r>
      <w:r w:rsidR="002263BD" w:rsidRPr="00FD5989">
        <w:rPr>
          <w:rFonts w:ascii="Times New Roman" w:hAnsi="Times New Roman" w:cs="Times New Roman"/>
          <w:b/>
          <w:sz w:val="24"/>
          <w:szCs w:val="24"/>
        </w:rPr>
        <w:t xml:space="preserve"> </w:t>
      </w:r>
      <w:sdt>
        <w:sdtPr>
          <w:rPr>
            <w:rFonts w:ascii="Times New Roman" w:eastAsia="Times New Roman" w:hAnsi="Times New Roman" w:cs="Times New Roman"/>
            <w:b/>
            <w:sz w:val="24"/>
            <w:szCs w:val="24"/>
          </w:rPr>
          <w:id w:val="-1361128290"/>
          <w:placeholder>
            <w:docPart w:val="9B18A9ABE3A94FE0992DCD04CE2582B5"/>
          </w:placeholder>
          <w:showingPlcHdr/>
        </w:sdtPr>
        <w:sdtContent>
          <w:r w:rsidR="000D06D2" w:rsidRPr="000D06D2">
            <w:rPr>
              <w:rStyle w:val="PlaceholderText"/>
              <w:rFonts w:ascii="Times New Roman" w:hAnsi="Times New Roman" w:cs="Times New Roman"/>
              <w:sz w:val="24"/>
              <w:szCs w:val="24"/>
            </w:rPr>
            <w:t>Time</w:t>
          </w:r>
        </w:sdtContent>
      </w:sdt>
      <w:r w:rsidR="000D06D2" w:rsidRPr="000D06D2">
        <w:rPr>
          <w:rFonts w:ascii="Times New Roman" w:eastAsia="Times New Roman" w:hAnsi="Times New Roman" w:cs="Times New Roman"/>
          <w:b/>
          <w:sz w:val="24"/>
          <w:szCs w:val="24"/>
        </w:rPr>
        <w:t xml:space="preserve"> </w:t>
      </w:r>
      <w:r w:rsidR="000D06D2" w:rsidRPr="000D06D2">
        <w:rPr>
          <w:rFonts w:ascii="Times New Roman" w:eastAsia="Times New Roman" w:hAnsi="Times New Roman" w:cs="Times New Roman"/>
          <w:sz w:val="24"/>
          <w:szCs w:val="24"/>
        </w:rPr>
        <w:t>on</w:t>
      </w:r>
      <w:r w:rsidR="000D06D2" w:rsidRPr="000D06D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323473636"/>
          <w:placeholder>
            <w:docPart w:val="3244D96919484EE4A01A7330CBCF0B1C"/>
          </w:placeholder>
          <w:showingPlcHdr/>
        </w:sdtPr>
        <w:sdtContent>
          <w:r w:rsidR="000D06D2" w:rsidRPr="000D06D2">
            <w:rPr>
              <w:rStyle w:val="PlaceholderText"/>
              <w:rFonts w:ascii="Times New Roman" w:hAnsi="Times New Roman" w:cs="Times New Roman"/>
              <w:sz w:val="24"/>
              <w:szCs w:val="24"/>
            </w:rPr>
            <w:t>Date</w:t>
          </w:r>
        </w:sdtContent>
      </w:sdt>
      <w:r w:rsidR="000D06D2" w:rsidRPr="005D7D45">
        <w:rPr>
          <w:rFonts w:ascii="Times New Roman" w:eastAsia="Times New Roman" w:hAnsi="Times New Roman" w:cs="Times New Roman"/>
          <w:b/>
          <w:sz w:val="24"/>
          <w:szCs w:val="24"/>
        </w:rPr>
        <w:t xml:space="preserve">. </w:t>
      </w:r>
      <w:r w:rsidR="003102FA">
        <w:rPr>
          <w:rFonts w:ascii="Times New Roman" w:hAnsi="Times New Roman" w:cs="Times New Roman"/>
          <w:b/>
          <w:sz w:val="24"/>
          <w:szCs w:val="24"/>
        </w:rPr>
        <w:t xml:space="preserve"> </w:t>
      </w:r>
      <w:r w:rsidR="00BB7298">
        <w:rPr>
          <w:rFonts w:ascii="Times New Roman" w:hAnsi="Times New Roman" w:cs="Times New Roman"/>
          <w:b/>
          <w:sz w:val="24"/>
          <w:szCs w:val="24"/>
        </w:rPr>
        <w:t xml:space="preserve">The parties and their attorneys, if any, are directed to appear </w:t>
      </w:r>
      <w:r w:rsidR="005D7D45">
        <w:rPr>
          <w:rFonts w:ascii="Times New Roman" w:hAnsi="Times New Roman" w:cs="Times New Roman"/>
          <w:b/>
          <w:sz w:val="24"/>
          <w:szCs w:val="24"/>
        </w:rPr>
        <w:t xml:space="preserve">in person </w:t>
      </w:r>
      <w:r w:rsidR="00BB7298">
        <w:rPr>
          <w:rFonts w:ascii="Times New Roman" w:hAnsi="Times New Roman" w:cs="Times New Roman"/>
          <w:b/>
          <w:sz w:val="24"/>
          <w:szCs w:val="24"/>
        </w:rPr>
        <w:t>at the said time and place for trial.</w:t>
      </w:r>
    </w:p>
    <w:p w:rsidR="009F02BA" w:rsidRDefault="0026497E" w:rsidP="00A5119A">
      <w:pPr>
        <w:spacing w:after="120" w:line="360" w:lineRule="auto"/>
        <w:ind w:firstLine="630"/>
        <w:jc w:val="both"/>
        <w:rPr>
          <w:rFonts w:ascii="Times New Roman" w:eastAsia="Times New Roman" w:hAnsi="Times New Roman" w:cs="Times New Roman"/>
          <w:spacing w:val="-3"/>
          <w:sz w:val="24"/>
          <w:szCs w:val="24"/>
        </w:rPr>
      </w:pPr>
      <w:r w:rsidRPr="0026497E">
        <w:rPr>
          <w:rFonts w:ascii="Times New Roman" w:eastAsia="Times New Roman" w:hAnsi="Times New Roman" w:cs="Times New Roman"/>
          <w:b/>
          <w:spacing w:val="-3"/>
          <w:sz w:val="24"/>
          <w:szCs w:val="24"/>
        </w:rPr>
        <w:t>Calendar</w:t>
      </w:r>
      <w:r>
        <w:rPr>
          <w:rFonts w:ascii="Times New Roman" w:eastAsia="Times New Roman" w:hAnsi="Times New Roman" w:cs="Times New Roman"/>
          <w:spacing w:val="-3"/>
          <w:sz w:val="24"/>
          <w:szCs w:val="24"/>
        </w:rPr>
        <w:t xml:space="preserve">.  </w:t>
      </w:r>
      <w:r w:rsidR="00BB7298">
        <w:rPr>
          <w:rFonts w:ascii="Times New Roman" w:eastAsia="Times New Roman" w:hAnsi="Times New Roman" w:cs="Times New Roman"/>
          <w:spacing w:val="-3"/>
          <w:sz w:val="24"/>
          <w:szCs w:val="24"/>
        </w:rPr>
        <w:t xml:space="preserve">The parties should consult the Court’s calendar, a link to which may be found on the Calendar page of </w:t>
      </w:r>
      <w:r w:rsidR="00BB7298" w:rsidRPr="005C4446">
        <w:rPr>
          <w:rFonts w:ascii="Times New Roman" w:eastAsia="Times New Roman" w:hAnsi="Times New Roman" w:cs="Times New Roman"/>
          <w:b/>
          <w:i/>
          <w:spacing w:val="-3"/>
          <w:sz w:val="24"/>
          <w:szCs w:val="24"/>
        </w:rPr>
        <w:t>davidsilverman.com</w:t>
      </w:r>
      <w:r w:rsidR="00BB7298">
        <w:rPr>
          <w:rFonts w:ascii="Times New Roman" w:eastAsia="Times New Roman" w:hAnsi="Times New Roman" w:cs="Times New Roman"/>
          <w:spacing w:val="-3"/>
          <w:sz w:val="24"/>
          <w:szCs w:val="24"/>
        </w:rPr>
        <w:t xml:space="preserve">.  If more than one case is set for this time, </w:t>
      </w:r>
      <w:r w:rsidR="007F4E4A" w:rsidRPr="005C4446">
        <w:rPr>
          <w:rFonts w:ascii="Times New Roman" w:eastAsia="Times New Roman" w:hAnsi="Times New Roman" w:cs="Times New Roman"/>
          <w:spacing w:val="-3"/>
          <w:sz w:val="24"/>
          <w:szCs w:val="24"/>
        </w:rPr>
        <w:t>co</w:t>
      </w:r>
      <w:r w:rsidR="00BB7298" w:rsidRPr="005C4446">
        <w:rPr>
          <w:rFonts w:ascii="Times New Roman" w:eastAsia="Times New Roman" w:hAnsi="Times New Roman" w:cs="Times New Roman"/>
          <w:spacing w:val="-3"/>
          <w:sz w:val="24"/>
          <w:szCs w:val="24"/>
        </w:rPr>
        <w:t xml:space="preserve">unsel and </w:t>
      </w:r>
      <w:r w:rsidR="007F4E4A" w:rsidRPr="005C4446">
        <w:rPr>
          <w:rFonts w:ascii="Times New Roman" w:eastAsia="Times New Roman" w:hAnsi="Times New Roman" w:cs="Times New Roman"/>
          <w:spacing w:val="-3"/>
          <w:sz w:val="24"/>
          <w:szCs w:val="24"/>
        </w:rPr>
        <w:t>s</w:t>
      </w:r>
      <w:r w:rsidR="00BB7298" w:rsidRPr="005C4446">
        <w:rPr>
          <w:rFonts w:ascii="Times New Roman" w:eastAsia="Times New Roman" w:hAnsi="Times New Roman" w:cs="Times New Roman"/>
          <w:spacing w:val="-3"/>
          <w:sz w:val="24"/>
          <w:szCs w:val="24"/>
        </w:rPr>
        <w:t>elf-</w:t>
      </w:r>
      <w:r w:rsidR="007F4E4A" w:rsidRPr="005C4446">
        <w:rPr>
          <w:rFonts w:ascii="Times New Roman" w:eastAsia="Times New Roman" w:hAnsi="Times New Roman" w:cs="Times New Roman"/>
          <w:spacing w:val="-3"/>
          <w:sz w:val="24"/>
          <w:szCs w:val="24"/>
        </w:rPr>
        <w:t>r</w:t>
      </w:r>
      <w:r w:rsidR="00BB7298" w:rsidRPr="005C4446">
        <w:rPr>
          <w:rFonts w:ascii="Times New Roman" w:eastAsia="Times New Roman" w:hAnsi="Times New Roman" w:cs="Times New Roman"/>
          <w:spacing w:val="-3"/>
          <w:sz w:val="24"/>
          <w:szCs w:val="24"/>
        </w:rPr>
        <w:t xml:space="preserve">epresented </w:t>
      </w:r>
      <w:r w:rsidR="007F4E4A" w:rsidRPr="005C4446">
        <w:rPr>
          <w:rFonts w:ascii="Times New Roman" w:eastAsia="Times New Roman" w:hAnsi="Times New Roman" w:cs="Times New Roman"/>
          <w:spacing w:val="-3"/>
          <w:sz w:val="24"/>
          <w:szCs w:val="24"/>
        </w:rPr>
        <w:t>l</w:t>
      </w:r>
      <w:r w:rsidR="00BB7298" w:rsidRPr="005C4446">
        <w:rPr>
          <w:rFonts w:ascii="Times New Roman" w:eastAsia="Times New Roman" w:hAnsi="Times New Roman" w:cs="Times New Roman"/>
          <w:spacing w:val="-3"/>
          <w:sz w:val="24"/>
          <w:szCs w:val="24"/>
        </w:rPr>
        <w:t xml:space="preserve">itigants shall be in contact with attorneys, if any, in the preceding case, and shall </w:t>
      </w:r>
      <w:r w:rsidR="009F02BA" w:rsidRPr="005C4446">
        <w:rPr>
          <w:rFonts w:ascii="Times New Roman" w:eastAsia="Times New Roman" w:hAnsi="Times New Roman" w:cs="Times New Roman"/>
          <w:spacing w:val="-3"/>
          <w:sz w:val="24"/>
          <w:szCs w:val="24"/>
        </w:rPr>
        <w:t xml:space="preserve">be </w:t>
      </w:r>
      <w:r w:rsidR="00E50D4E" w:rsidRPr="005C4446">
        <w:rPr>
          <w:rFonts w:ascii="Times New Roman" w:eastAsia="Times New Roman" w:hAnsi="Times New Roman" w:cs="Times New Roman"/>
          <w:spacing w:val="-3"/>
          <w:sz w:val="24"/>
          <w:szCs w:val="24"/>
        </w:rPr>
        <w:t xml:space="preserve">ready for trial </w:t>
      </w:r>
      <w:r w:rsidR="009F02BA" w:rsidRPr="005C4446">
        <w:rPr>
          <w:rFonts w:ascii="Times New Roman" w:eastAsia="Times New Roman" w:hAnsi="Times New Roman" w:cs="Times New Roman"/>
          <w:spacing w:val="-3"/>
          <w:sz w:val="24"/>
          <w:szCs w:val="24"/>
        </w:rPr>
        <w:t xml:space="preserve">immediately after the </w:t>
      </w:r>
      <w:r w:rsidR="00E50D4E" w:rsidRPr="005C4446">
        <w:rPr>
          <w:rFonts w:ascii="Times New Roman" w:eastAsia="Times New Roman" w:hAnsi="Times New Roman" w:cs="Times New Roman"/>
          <w:spacing w:val="-3"/>
          <w:sz w:val="24"/>
          <w:szCs w:val="24"/>
        </w:rPr>
        <w:t>disposition of th</w:t>
      </w:r>
      <w:r w:rsidR="00BB7298" w:rsidRPr="005C4446">
        <w:rPr>
          <w:rFonts w:ascii="Times New Roman" w:eastAsia="Times New Roman" w:hAnsi="Times New Roman" w:cs="Times New Roman"/>
          <w:spacing w:val="-3"/>
          <w:sz w:val="24"/>
          <w:szCs w:val="24"/>
        </w:rPr>
        <w:t>at case</w:t>
      </w:r>
      <w:r w:rsidR="00E50D4E" w:rsidRPr="00A76FD4">
        <w:rPr>
          <w:rFonts w:ascii="Times New Roman" w:eastAsia="Times New Roman" w:hAnsi="Times New Roman" w:cs="Times New Roman"/>
          <w:spacing w:val="-3"/>
          <w:sz w:val="24"/>
          <w:szCs w:val="24"/>
          <w:u w:val="single"/>
        </w:rPr>
        <w:t>.</w:t>
      </w:r>
      <w:r w:rsidR="00E50D4E" w:rsidRPr="00A76FD4">
        <w:rPr>
          <w:rFonts w:ascii="Times New Roman" w:eastAsia="Times New Roman" w:hAnsi="Times New Roman" w:cs="Times New Roman"/>
          <w:spacing w:val="-3"/>
          <w:sz w:val="24"/>
          <w:szCs w:val="24"/>
        </w:rPr>
        <w:t xml:space="preserve">  </w:t>
      </w:r>
    </w:p>
    <w:p w:rsidR="005D7D45" w:rsidRDefault="0026497E" w:rsidP="00A5119A">
      <w:pPr>
        <w:spacing w:after="120" w:line="360" w:lineRule="auto"/>
        <w:ind w:firstLine="630"/>
        <w:jc w:val="both"/>
        <w:rPr>
          <w:rFonts w:ascii="Times New Roman" w:eastAsia="Times New Roman" w:hAnsi="Times New Roman" w:cs="Times New Roman"/>
          <w:spacing w:val="-3"/>
          <w:sz w:val="24"/>
          <w:szCs w:val="24"/>
        </w:rPr>
      </w:pPr>
      <w:r w:rsidRPr="0026497E">
        <w:rPr>
          <w:rFonts w:ascii="Times New Roman" w:eastAsia="Times New Roman" w:hAnsi="Times New Roman" w:cs="Times New Roman"/>
          <w:b/>
          <w:spacing w:val="-3"/>
          <w:sz w:val="24"/>
          <w:szCs w:val="24"/>
        </w:rPr>
        <w:t>Court Reporter</w:t>
      </w:r>
      <w:r>
        <w:rPr>
          <w:rFonts w:ascii="Times New Roman" w:eastAsia="Times New Roman" w:hAnsi="Times New Roman" w:cs="Times New Roman"/>
          <w:spacing w:val="-3"/>
          <w:sz w:val="24"/>
          <w:szCs w:val="24"/>
        </w:rPr>
        <w:t xml:space="preserve">.  </w:t>
      </w:r>
      <w:r w:rsidR="009F02BA">
        <w:rPr>
          <w:rFonts w:ascii="Times New Roman" w:eastAsia="Times New Roman" w:hAnsi="Times New Roman" w:cs="Times New Roman"/>
          <w:spacing w:val="-3"/>
          <w:sz w:val="24"/>
          <w:szCs w:val="24"/>
        </w:rPr>
        <w:t>A</w:t>
      </w:r>
      <w:r w:rsidR="00211D7A" w:rsidRPr="00A76FD4">
        <w:rPr>
          <w:rFonts w:ascii="Times New Roman" w:eastAsia="Times New Roman" w:hAnsi="Times New Roman" w:cs="Times New Roman"/>
          <w:spacing w:val="-3"/>
          <w:sz w:val="24"/>
          <w:szCs w:val="24"/>
        </w:rPr>
        <w:t>ny party</w:t>
      </w:r>
      <w:r w:rsidR="00E50D4E" w:rsidRPr="00A76FD4">
        <w:rPr>
          <w:rFonts w:ascii="Times New Roman" w:eastAsia="Times New Roman" w:hAnsi="Times New Roman" w:cs="Times New Roman"/>
          <w:spacing w:val="-3"/>
          <w:sz w:val="24"/>
          <w:szCs w:val="24"/>
        </w:rPr>
        <w:t xml:space="preserve"> desiring the services of a Court Reporter must make advance</w:t>
      </w:r>
      <w:r w:rsidR="00211D7A" w:rsidRPr="00A76FD4">
        <w:rPr>
          <w:rFonts w:ascii="Times New Roman" w:eastAsia="Times New Roman" w:hAnsi="Times New Roman" w:cs="Times New Roman"/>
          <w:spacing w:val="-3"/>
          <w:sz w:val="24"/>
          <w:szCs w:val="24"/>
        </w:rPr>
        <w:t xml:space="preserve"> </w:t>
      </w:r>
      <w:r w:rsidR="00E50D4E" w:rsidRPr="00A76FD4">
        <w:rPr>
          <w:rFonts w:ascii="Times New Roman" w:eastAsia="Times New Roman" w:hAnsi="Times New Roman" w:cs="Times New Roman"/>
          <w:spacing w:val="-3"/>
          <w:sz w:val="24"/>
          <w:szCs w:val="24"/>
        </w:rPr>
        <w:t>arrangements</w:t>
      </w:r>
      <w:r w:rsidR="009F02BA">
        <w:rPr>
          <w:rFonts w:ascii="Times New Roman" w:eastAsia="Times New Roman" w:hAnsi="Times New Roman" w:cs="Times New Roman"/>
          <w:spacing w:val="-3"/>
          <w:sz w:val="24"/>
          <w:szCs w:val="24"/>
        </w:rPr>
        <w:t xml:space="preserve"> </w:t>
      </w:r>
      <w:r w:rsidR="00E50D4E" w:rsidRPr="00A76FD4">
        <w:rPr>
          <w:rFonts w:ascii="Times New Roman" w:eastAsia="Times New Roman" w:hAnsi="Times New Roman" w:cs="Times New Roman"/>
          <w:spacing w:val="-3"/>
          <w:sz w:val="24"/>
          <w:szCs w:val="24"/>
        </w:rPr>
        <w:t xml:space="preserve">with the Reporter.  </w:t>
      </w:r>
    </w:p>
    <w:p w:rsidR="005D7D45" w:rsidRDefault="0026497E" w:rsidP="00A5119A">
      <w:pPr>
        <w:spacing w:after="120" w:line="360" w:lineRule="auto"/>
        <w:ind w:firstLine="630"/>
        <w:jc w:val="both"/>
        <w:rPr>
          <w:rFonts w:ascii="Times New Roman" w:hAnsi="Times New Roman" w:cs="Times New Roman"/>
          <w:sz w:val="24"/>
          <w:szCs w:val="24"/>
        </w:rPr>
      </w:pPr>
      <w:r w:rsidRPr="0026497E">
        <w:rPr>
          <w:rFonts w:ascii="Times New Roman" w:hAnsi="Times New Roman" w:cs="Times New Roman"/>
          <w:b/>
          <w:sz w:val="24"/>
          <w:szCs w:val="24"/>
        </w:rPr>
        <w:t>Pretrial Conference</w:t>
      </w:r>
      <w:r>
        <w:rPr>
          <w:rFonts w:ascii="Times New Roman" w:hAnsi="Times New Roman" w:cs="Times New Roman"/>
          <w:sz w:val="24"/>
          <w:szCs w:val="24"/>
        </w:rPr>
        <w:t xml:space="preserve">.  </w:t>
      </w:r>
      <w:r w:rsidR="003102FA">
        <w:rPr>
          <w:rFonts w:ascii="Times New Roman" w:hAnsi="Times New Roman" w:cs="Times New Roman"/>
          <w:sz w:val="24"/>
          <w:szCs w:val="24"/>
        </w:rPr>
        <w:t xml:space="preserve">Pretrial </w:t>
      </w:r>
      <w:r w:rsidR="005D7D45" w:rsidRPr="005D7D45">
        <w:rPr>
          <w:rFonts w:ascii="Times New Roman" w:eastAsia="Times New Roman" w:hAnsi="Times New Roman" w:cs="Times New Roman"/>
          <w:sz w:val="24"/>
          <w:szCs w:val="24"/>
        </w:rPr>
        <w:t xml:space="preserve">Conference shall be held before this Court at the Brevard County Courthouse located at 51 South Nieman Avenue, Melbourne, FL 32901 </w:t>
      </w:r>
      <w:r w:rsidR="000D06D2" w:rsidRPr="005D7D45">
        <w:rPr>
          <w:rFonts w:ascii="Times New Roman" w:eastAsia="Times New Roman" w:hAnsi="Times New Roman" w:cs="Times New Roman"/>
          <w:sz w:val="24"/>
          <w:szCs w:val="24"/>
        </w:rPr>
        <w:t>at</w:t>
      </w:r>
      <w:r w:rsidR="000D06D2" w:rsidRPr="005D7D45">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25136572"/>
          <w:placeholder>
            <w:docPart w:val="402933FBF38F4625BC4524922C3473CE"/>
          </w:placeholder>
          <w:showingPlcHdr/>
        </w:sdtPr>
        <w:sdtContent>
          <w:r w:rsidR="000D06D2" w:rsidRPr="000D06D2">
            <w:rPr>
              <w:rStyle w:val="PlaceholderText"/>
              <w:rFonts w:ascii="Times New Roman" w:hAnsi="Times New Roman" w:cs="Times New Roman"/>
              <w:sz w:val="24"/>
              <w:szCs w:val="24"/>
            </w:rPr>
            <w:t>Time</w:t>
          </w:r>
        </w:sdtContent>
      </w:sdt>
      <w:r w:rsidR="000D06D2" w:rsidRPr="000D06D2">
        <w:rPr>
          <w:rFonts w:ascii="Times New Roman" w:eastAsia="Times New Roman" w:hAnsi="Times New Roman" w:cs="Times New Roman"/>
          <w:b/>
          <w:sz w:val="24"/>
          <w:szCs w:val="24"/>
        </w:rPr>
        <w:t xml:space="preserve"> </w:t>
      </w:r>
      <w:r w:rsidR="000D06D2" w:rsidRPr="000D06D2">
        <w:rPr>
          <w:rFonts w:ascii="Times New Roman" w:eastAsia="Times New Roman" w:hAnsi="Times New Roman" w:cs="Times New Roman"/>
          <w:sz w:val="24"/>
          <w:szCs w:val="24"/>
        </w:rPr>
        <w:t>on</w:t>
      </w:r>
      <w:r w:rsidR="000D06D2" w:rsidRPr="000D06D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2039316985"/>
          <w:placeholder>
            <w:docPart w:val="4EDBFB95DE13458EA483FCFC0BC2A3F7"/>
          </w:placeholder>
          <w:showingPlcHdr/>
        </w:sdtPr>
        <w:sdtContent>
          <w:r w:rsidR="000D06D2" w:rsidRPr="000D06D2">
            <w:rPr>
              <w:rStyle w:val="PlaceholderText"/>
              <w:rFonts w:ascii="Times New Roman" w:hAnsi="Times New Roman" w:cs="Times New Roman"/>
              <w:sz w:val="24"/>
              <w:szCs w:val="24"/>
            </w:rPr>
            <w:t>Date</w:t>
          </w:r>
        </w:sdtContent>
      </w:sdt>
      <w:r w:rsidR="000D06D2" w:rsidRPr="005D7D45">
        <w:rPr>
          <w:rFonts w:ascii="Times New Roman" w:eastAsia="Times New Roman" w:hAnsi="Times New Roman" w:cs="Times New Roman"/>
          <w:b/>
          <w:sz w:val="24"/>
          <w:szCs w:val="24"/>
        </w:rPr>
        <w:t xml:space="preserve">. </w:t>
      </w:r>
      <w:r w:rsidR="000D06D2">
        <w:rPr>
          <w:rFonts w:ascii="Times New Roman" w:eastAsia="Times New Roman" w:hAnsi="Times New Roman" w:cs="Times New Roman"/>
          <w:b/>
          <w:sz w:val="24"/>
          <w:szCs w:val="24"/>
        </w:rPr>
        <w:t xml:space="preserve">  </w:t>
      </w:r>
      <w:r w:rsidR="00AE18EC" w:rsidRPr="003B2C79">
        <w:rPr>
          <w:rFonts w:ascii="Times New Roman" w:eastAsia="Times New Roman" w:hAnsi="Times New Roman" w:cs="Times New Roman"/>
          <w:sz w:val="24"/>
          <w:szCs w:val="24"/>
        </w:rPr>
        <w:t>If the parties have exchanged witness lists and exhibits</w:t>
      </w:r>
      <w:r w:rsidR="00E551FE">
        <w:rPr>
          <w:rFonts w:ascii="Times New Roman" w:eastAsia="Times New Roman" w:hAnsi="Times New Roman" w:cs="Times New Roman"/>
          <w:sz w:val="24"/>
          <w:szCs w:val="24"/>
        </w:rPr>
        <w:t xml:space="preserve">, </w:t>
      </w:r>
      <w:r w:rsidR="003B2C79" w:rsidRPr="003B2C79">
        <w:rPr>
          <w:rFonts w:ascii="Times New Roman" w:eastAsia="Times New Roman" w:hAnsi="Times New Roman" w:cs="Times New Roman"/>
          <w:sz w:val="24"/>
          <w:szCs w:val="24"/>
        </w:rPr>
        <w:t>the parties or their counsel</w:t>
      </w:r>
      <w:r w:rsidR="003B2C79">
        <w:rPr>
          <w:rFonts w:ascii="Times New Roman" w:eastAsia="Times New Roman" w:hAnsi="Times New Roman" w:cs="Times New Roman"/>
          <w:sz w:val="24"/>
          <w:szCs w:val="24"/>
        </w:rPr>
        <w:t>:</w:t>
      </w:r>
      <w:r w:rsidR="003B2C79" w:rsidRPr="003B2C79">
        <w:rPr>
          <w:rFonts w:ascii="Times New Roman" w:eastAsia="Times New Roman" w:hAnsi="Times New Roman" w:cs="Times New Roman"/>
          <w:sz w:val="24"/>
          <w:szCs w:val="24"/>
        </w:rPr>
        <w:t xml:space="preserve"> 1) </w:t>
      </w:r>
      <w:r w:rsidR="00AE18EC" w:rsidRPr="003B2C79">
        <w:rPr>
          <w:rFonts w:ascii="Times New Roman" w:eastAsia="Times New Roman" w:hAnsi="Times New Roman" w:cs="Times New Roman"/>
          <w:sz w:val="24"/>
          <w:szCs w:val="24"/>
        </w:rPr>
        <w:t>may appear by telephon</w:t>
      </w:r>
      <w:r w:rsidR="004669DC" w:rsidRPr="003B2C79">
        <w:rPr>
          <w:rFonts w:ascii="Times New Roman" w:eastAsia="Times New Roman" w:hAnsi="Times New Roman" w:cs="Times New Roman"/>
          <w:sz w:val="24"/>
          <w:szCs w:val="24"/>
        </w:rPr>
        <w:t>e</w:t>
      </w:r>
      <w:r w:rsidR="003B2C79">
        <w:rPr>
          <w:rFonts w:ascii="Times New Roman" w:eastAsia="Times New Roman" w:hAnsi="Times New Roman" w:cs="Times New Roman"/>
          <w:sz w:val="24"/>
          <w:szCs w:val="24"/>
        </w:rPr>
        <w:t xml:space="preserve"> at the Pretrial Conference</w:t>
      </w:r>
      <w:r w:rsidR="003B2C79" w:rsidRPr="003B2C79">
        <w:rPr>
          <w:rFonts w:ascii="Times New Roman" w:eastAsia="Times New Roman" w:hAnsi="Times New Roman" w:cs="Times New Roman"/>
          <w:sz w:val="24"/>
          <w:szCs w:val="24"/>
        </w:rPr>
        <w:t xml:space="preserve">; </w:t>
      </w:r>
      <w:r w:rsidR="003B2C79">
        <w:rPr>
          <w:rFonts w:ascii="Times New Roman" w:eastAsia="Times New Roman" w:hAnsi="Times New Roman" w:cs="Times New Roman"/>
          <w:sz w:val="24"/>
          <w:szCs w:val="24"/>
        </w:rPr>
        <w:t>or</w:t>
      </w:r>
      <w:r w:rsidR="003B2C79" w:rsidRPr="003B2C79">
        <w:rPr>
          <w:rFonts w:ascii="Times New Roman" w:eastAsia="Times New Roman" w:hAnsi="Times New Roman" w:cs="Times New Roman"/>
          <w:sz w:val="24"/>
          <w:szCs w:val="24"/>
        </w:rPr>
        <w:t xml:space="preserve">, </w:t>
      </w:r>
      <w:r w:rsidR="003B2C79">
        <w:rPr>
          <w:rFonts w:ascii="Times New Roman" w:eastAsia="Times New Roman" w:hAnsi="Times New Roman" w:cs="Times New Roman"/>
          <w:sz w:val="24"/>
          <w:szCs w:val="24"/>
        </w:rPr>
        <w:t>2)</w:t>
      </w:r>
      <w:r w:rsidR="00AE18EC" w:rsidRPr="003B2C79">
        <w:rPr>
          <w:rFonts w:ascii="Times New Roman" w:eastAsia="Times New Roman" w:hAnsi="Times New Roman" w:cs="Times New Roman"/>
          <w:sz w:val="24"/>
          <w:szCs w:val="24"/>
        </w:rPr>
        <w:t xml:space="preserve"> may waive </w:t>
      </w:r>
      <w:r w:rsidR="005D7D45" w:rsidRPr="003B2C79">
        <w:rPr>
          <w:rFonts w:ascii="Times New Roman" w:hAnsi="Times New Roman" w:cs="Times New Roman"/>
          <w:sz w:val="24"/>
          <w:szCs w:val="24"/>
        </w:rPr>
        <w:t>Pretrial Conference</w:t>
      </w:r>
      <w:r w:rsidR="00AE18EC" w:rsidRPr="003B2C79">
        <w:rPr>
          <w:rFonts w:ascii="Times New Roman" w:hAnsi="Times New Roman" w:cs="Times New Roman"/>
          <w:sz w:val="24"/>
          <w:szCs w:val="24"/>
        </w:rPr>
        <w:t xml:space="preserve"> by written stipulation</w:t>
      </w:r>
      <w:r w:rsidR="00DD5386">
        <w:rPr>
          <w:rFonts w:ascii="Times New Roman" w:hAnsi="Times New Roman" w:cs="Times New Roman"/>
          <w:sz w:val="24"/>
          <w:szCs w:val="24"/>
        </w:rPr>
        <w:t xml:space="preserve"> confirming the exchange of witness lists and exhibits</w:t>
      </w:r>
      <w:r w:rsidR="00AE18EC" w:rsidRPr="003B2C79">
        <w:rPr>
          <w:rFonts w:ascii="Times New Roman" w:hAnsi="Times New Roman" w:cs="Times New Roman"/>
          <w:sz w:val="24"/>
          <w:szCs w:val="24"/>
        </w:rPr>
        <w:t xml:space="preserve">. </w:t>
      </w:r>
    </w:p>
    <w:p w:rsidR="001C5F5F" w:rsidRPr="003B2C79" w:rsidRDefault="001C5F5F" w:rsidP="00A5119A">
      <w:pPr>
        <w:spacing w:after="120" w:line="360" w:lineRule="auto"/>
        <w:ind w:firstLine="630"/>
        <w:jc w:val="both"/>
        <w:rPr>
          <w:rFonts w:ascii="Times New Roman" w:eastAsia="Times New Roman" w:hAnsi="Times New Roman" w:cs="Times New Roman"/>
          <w:sz w:val="24"/>
          <w:szCs w:val="24"/>
        </w:rPr>
      </w:pPr>
      <w:r w:rsidRPr="006633EF">
        <w:rPr>
          <w:rFonts w:ascii="Times New Roman" w:eastAsia="Times New Roman" w:hAnsi="Times New Roman" w:cs="Times New Roman"/>
          <w:b/>
          <w:sz w:val="24"/>
          <w:szCs w:val="24"/>
        </w:rPr>
        <w:lastRenderedPageBreak/>
        <w:t>Discovery Motions</w:t>
      </w:r>
      <w:r>
        <w:rPr>
          <w:rFonts w:ascii="Times New Roman" w:eastAsia="Times New Roman" w:hAnsi="Times New Roman" w:cs="Times New Roman"/>
          <w:sz w:val="24"/>
          <w:szCs w:val="24"/>
        </w:rPr>
        <w:t>.  At the Pretrial Conference the Court shall address outstanding discovery motions provided they are properly noticed for hearing at that proceeding</w:t>
      </w:r>
    </w:p>
    <w:p w:rsidR="005D7D45" w:rsidRDefault="0026497E" w:rsidP="00A5119A">
      <w:pPr>
        <w:spacing w:after="120" w:line="360" w:lineRule="auto"/>
        <w:ind w:firstLine="630"/>
        <w:jc w:val="both"/>
        <w:rPr>
          <w:rFonts w:ascii="Times New Roman" w:eastAsia="Times New Roman" w:hAnsi="Times New Roman" w:cs="Times New Roman"/>
          <w:sz w:val="24"/>
          <w:szCs w:val="24"/>
        </w:rPr>
      </w:pPr>
      <w:r w:rsidRPr="0026497E">
        <w:rPr>
          <w:rFonts w:ascii="Times New Roman" w:eastAsia="Times New Roman" w:hAnsi="Times New Roman" w:cs="Times New Roman"/>
          <w:b/>
          <w:sz w:val="24"/>
          <w:szCs w:val="24"/>
        </w:rPr>
        <w:t xml:space="preserve">Pretrial </w:t>
      </w:r>
      <w:r w:rsidR="00A641E9">
        <w:rPr>
          <w:rFonts w:ascii="Times New Roman" w:eastAsia="Times New Roman" w:hAnsi="Times New Roman" w:cs="Times New Roman"/>
          <w:b/>
          <w:sz w:val="24"/>
          <w:szCs w:val="24"/>
        </w:rPr>
        <w:t>Statement</w:t>
      </w:r>
      <w:r>
        <w:rPr>
          <w:rFonts w:ascii="Times New Roman" w:eastAsia="Times New Roman" w:hAnsi="Times New Roman" w:cs="Times New Roman"/>
          <w:sz w:val="24"/>
          <w:szCs w:val="24"/>
        </w:rPr>
        <w:t xml:space="preserve">.  </w:t>
      </w:r>
      <w:r w:rsidR="00350E3A">
        <w:rPr>
          <w:rFonts w:ascii="Times New Roman" w:eastAsia="Times New Roman" w:hAnsi="Times New Roman" w:cs="Times New Roman"/>
          <w:sz w:val="24"/>
          <w:szCs w:val="24"/>
        </w:rPr>
        <w:t xml:space="preserve">If not </w:t>
      </w:r>
      <w:r w:rsidR="00782A88">
        <w:rPr>
          <w:rFonts w:ascii="Times New Roman" w:eastAsia="Times New Roman" w:hAnsi="Times New Roman" w:cs="Times New Roman"/>
          <w:sz w:val="24"/>
          <w:szCs w:val="24"/>
        </w:rPr>
        <w:t>transmitted</w:t>
      </w:r>
      <w:r w:rsidR="00350E3A">
        <w:rPr>
          <w:rFonts w:ascii="Times New Roman" w:eastAsia="Times New Roman" w:hAnsi="Times New Roman" w:cs="Times New Roman"/>
          <w:sz w:val="24"/>
          <w:szCs w:val="24"/>
        </w:rPr>
        <w:t xml:space="preserve"> by email prior to the </w:t>
      </w:r>
      <w:r w:rsidR="005D7D45" w:rsidRPr="005D7D45">
        <w:rPr>
          <w:rFonts w:ascii="Times New Roman" w:eastAsia="Times New Roman" w:hAnsi="Times New Roman" w:cs="Times New Roman"/>
          <w:sz w:val="24"/>
          <w:szCs w:val="24"/>
        </w:rPr>
        <w:t>Pretrial Conference each party shall furnish to the other</w:t>
      </w:r>
      <w:r w:rsidR="00A641E9">
        <w:rPr>
          <w:rFonts w:ascii="Times New Roman" w:eastAsia="Times New Roman" w:hAnsi="Times New Roman" w:cs="Times New Roman"/>
          <w:sz w:val="24"/>
          <w:szCs w:val="24"/>
        </w:rPr>
        <w:t xml:space="preserve"> </w:t>
      </w:r>
      <w:r w:rsidR="00A96A23">
        <w:rPr>
          <w:rFonts w:ascii="Times New Roman" w:eastAsia="Times New Roman" w:hAnsi="Times New Roman" w:cs="Times New Roman"/>
          <w:sz w:val="24"/>
          <w:szCs w:val="24"/>
        </w:rPr>
        <w:t xml:space="preserve">at the Pretrial Conference </w:t>
      </w:r>
      <w:r w:rsidR="00A641E9">
        <w:rPr>
          <w:rFonts w:ascii="Times New Roman" w:eastAsia="Times New Roman" w:hAnsi="Times New Roman" w:cs="Times New Roman"/>
          <w:sz w:val="24"/>
          <w:szCs w:val="24"/>
        </w:rPr>
        <w:t>a Pretrial Statement including</w:t>
      </w:r>
      <w:r w:rsidR="00891B30">
        <w:rPr>
          <w:rFonts w:ascii="Times New Roman" w:eastAsia="Times New Roman" w:hAnsi="Times New Roman" w:cs="Times New Roman"/>
          <w:sz w:val="24"/>
          <w:szCs w:val="24"/>
        </w:rPr>
        <w:t xml:space="preserve">: </w:t>
      </w:r>
    </w:p>
    <w:p w:rsidR="00A641E9" w:rsidRDefault="00EF4141" w:rsidP="00693A34">
      <w:pPr>
        <w:spacing w:after="12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D7D45" w:rsidRPr="005D7D45">
        <w:rPr>
          <w:rFonts w:ascii="Times New Roman" w:eastAsia="Times New Roman" w:hAnsi="Times New Roman" w:cs="Times New Roman"/>
          <w:sz w:val="24"/>
          <w:szCs w:val="24"/>
        </w:rPr>
        <w:t>.</w:t>
      </w:r>
      <w:r w:rsidR="00693A34">
        <w:rPr>
          <w:rFonts w:ascii="Times New Roman" w:eastAsia="Times New Roman" w:hAnsi="Times New Roman" w:cs="Times New Roman"/>
          <w:sz w:val="24"/>
          <w:szCs w:val="24"/>
        </w:rPr>
        <w:tab/>
      </w:r>
      <w:r w:rsidR="005D7D45" w:rsidRPr="005D7D45">
        <w:rPr>
          <w:rFonts w:ascii="Times New Roman" w:eastAsia="Times New Roman" w:hAnsi="Times New Roman" w:cs="Times New Roman"/>
          <w:sz w:val="24"/>
          <w:szCs w:val="24"/>
        </w:rPr>
        <w:t xml:space="preserve">A list </w:t>
      </w:r>
      <w:r w:rsidR="00A641E9">
        <w:rPr>
          <w:rFonts w:ascii="Times New Roman" w:eastAsia="Times New Roman" w:hAnsi="Times New Roman" w:cs="Times New Roman"/>
          <w:sz w:val="24"/>
          <w:szCs w:val="24"/>
        </w:rPr>
        <w:t xml:space="preserve">identifying by </w:t>
      </w:r>
      <w:r w:rsidR="005D7D45" w:rsidRPr="005D7D45">
        <w:rPr>
          <w:rFonts w:ascii="Times New Roman" w:eastAsia="Times New Roman" w:hAnsi="Times New Roman" w:cs="Times New Roman"/>
          <w:sz w:val="24"/>
          <w:szCs w:val="24"/>
        </w:rPr>
        <w:t>name and address</w:t>
      </w:r>
      <w:r w:rsidR="00A641E9">
        <w:rPr>
          <w:rFonts w:ascii="Times New Roman" w:eastAsia="Times New Roman" w:hAnsi="Times New Roman" w:cs="Times New Roman"/>
          <w:sz w:val="24"/>
          <w:szCs w:val="24"/>
        </w:rPr>
        <w:t>,</w:t>
      </w:r>
      <w:r w:rsidR="005D7D45" w:rsidRPr="005D7D45">
        <w:rPr>
          <w:rFonts w:ascii="Times New Roman" w:eastAsia="Times New Roman" w:hAnsi="Times New Roman" w:cs="Times New Roman"/>
          <w:sz w:val="24"/>
          <w:szCs w:val="24"/>
        </w:rPr>
        <w:t xml:space="preserve"> each person that party intends to call as a witness at the trial; </w:t>
      </w:r>
    </w:p>
    <w:p w:rsidR="005D7D45" w:rsidRDefault="00EF4141" w:rsidP="00693A34">
      <w:pPr>
        <w:spacing w:after="12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7D45" w:rsidRPr="005D7D45">
        <w:rPr>
          <w:rFonts w:ascii="Times New Roman" w:eastAsia="Times New Roman" w:hAnsi="Times New Roman" w:cs="Times New Roman"/>
          <w:sz w:val="24"/>
          <w:szCs w:val="24"/>
        </w:rPr>
        <w:t>.</w:t>
      </w:r>
      <w:r w:rsidR="005D7D45" w:rsidRPr="005D7D45">
        <w:rPr>
          <w:rFonts w:ascii="Times New Roman" w:eastAsia="Times New Roman" w:hAnsi="Times New Roman" w:cs="Times New Roman"/>
          <w:sz w:val="24"/>
          <w:szCs w:val="24"/>
        </w:rPr>
        <w:tab/>
        <w:t xml:space="preserve">A </w:t>
      </w:r>
      <w:r w:rsidR="00A641E9">
        <w:rPr>
          <w:rFonts w:ascii="Times New Roman" w:eastAsia="Times New Roman" w:hAnsi="Times New Roman" w:cs="Times New Roman"/>
          <w:sz w:val="24"/>
          <w:szCs w:val="24"/>
        </w:rPr>
        <w:t xml:space="preserve">list identifying </w:t>
      </w:r>
      <w:r w:rsidR="005D7D45" w:rsidRPr="005D7D45">
        <w:rPr>
          <w:rFonts w:ascii="Times New Roman" w:eastAsia="Times New Roman" w:hAnsi="Times New Roman" w:cs="Times New Roman"/>
          <w:sz w:val="24"/>
          <w:szCs w:val="24"/>
        </w:rPr>
        <w:t xml:space="preserve">each document, photograph, and recording (video, audio </w:t>
      </w:r>
      <w:r w:rsidR="00D30CE0">
        <w:rPr>
          <w:rFonts w:ascii="Times New Roman" w:eastAsia="Times New Roman" w:hAnsi="Times New Roman" w:cs="Times New Roman"/>
          <w:sz w:val="24"/>
          <w:szCs w:val="24"/>
        </w:rPr>
        <w:t>and/</w:t>
      </w:r>
      <w:r w:rsidR="005D7D45" w:rsidRPr="005D7D45">
        <w:rPr>
          <w:rFonts w:ascii="Times New Roman" w:eastAsia="Times New Roman" w:hAnsi="Times New Roman" w:cs="Times New Roman"/>
          <w:sz w:val="24"/>
          <w:szCs w:val="24"/>
        </w:rPr>
        <w:t xml:space="preserve">or digital) that party intends to introduce into evidence at the </w:t>
      </w:r>
      <w:r w:rsidR="00A641E9">
        <w:rPr>
          <w:rFonts w:ascii="Times New Roman" w:eastAsia="Times New Roman" w:hAnsi="Times New Roman" w:cs="Times New Roman"/>
          <w:sz w:val="24"/>
          <w:szCs w:val="24"/>
        </w:rPr>
        <w:t>trial; and</w:t>
      </w:r>
      <w:r w:rsidR="005D7D45" w:rsidRPr="005D7D45">
        <w:rPr>
          <w:rFonts w:ascii="Times New Roman" w:eastAsia="Times New Roman" w:hAnsi="Times New Roman" w:cs="Times New Roman"/>
          <w:sz w:val="24"/>
          <w:szCs w:val="24"/>
        </w:rPr>
        <w:t>.</w:t>
      </w:r>
    </w:p>
    <w:p w:rsidR="00891B30" w:rsidRDefault="00EF4141" w:rsidP="00693A34">
      <w:pPr>
        <w:spacing w:after="120" w:line="36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4E4A">
        <w:rPr>
          <w:rFonts w:ascii="Times New Roman" w:eastAsia="Times New Roman" w:hAnsi="Times New Roman" w:cs="Times New Roman"/>
          <w:sz w:val="24"/>
          <w:szCs w:val="24"/>
        </w:rPr>
        <w:t>.</w:t>
      </w:r>
      <w:r w:rsidR="007F4E4A">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sidR="00A641E9">
        <w:rPr>
          <w:rFonts w:ascii="Times New Roman" w:eastAsia="Times New Roman" w:hAnsi="Times New Roman" w:cs="Times New Roman"/>
          <w:sz w:val="24"/>
          <w:szCs w:val="24"/>
        </w:rPr>
        <w:t xml:space="preserve"> statement of the issues to be tried and that party’s position with respect to each issue.</w:t>
      </w:r>
    </w:p>
    <w:p w:rsidR="00FD5989" w:rsidRPr="00EF4141" w:rsidRDefault="00FD5989" w:rsidP="00FD5989">
      <w:pPr>
        <w:spacing w:after="120" w:line="360" w:lineRule="auto"/>
        <w:ind w:firstLine="630"/>
        <w:jc w:val="both"/>
        <w:rPr>
          <w:rFonts w:ascii="Times New Roman" w:eastAsia="Times New Roman" w:hAnsi="Times New Roman" w:cs="Times New Roman"/>
          <w:sz w:val="24"/>
          <w:szCs w:val="24"/>
        </w:rPr>
      </w:pPr>
      <w:r w:rsidRPr="0026497E">
        <w:rPr>
          <w:rFonts w:ascii="Times New Roman" w:eastAsia="Times New Roman" w:hAnsi="Times New Roman" w:cs="Times New Roman"/>
          <w:b/>
          <w:sz w:val="24"/>
          <w:szCs w:val="24"/>
        </w:rPr>
        <w:t>Late Disclosure</w:t>
      </w:r>
      <w:r>
        <w:rPr>
          <w:rFonts w:ascii="Times New Roman" w:eastAsia="Times New Roman" w:hAnsi="Times New Roman" w:cs="Times New Roman"/>
          <w:sz w:val="24"/>
          <w:szCs w:val="24"/>
        </w:rPr>
        <w:t xml:space="preserve">.  The name and address of any witness and a copy of any document not disclosed </w:t>
      </w:r>
      <w:r w:rsidR="005153FF">
        <w:rPr>
          <w:rFonts w:ascii="Times New Roman" w:eastAsia="Times New Roman" w:hAnsi="Times New Roman" w:cs="Times New Roman"/>
          <w:sz w:val="24"/>
          <w:szCs w:val="24"/>
        </w:rPr>
        <w:t>on t</w:t>
      </w:r>
      <w:r>
        <w:rPr>
          <w:rFonts w:ascii="Times New Roman" w:eastAsia="Times New Roman" w:hAnsi="Times New Roman" w:cs="Times New Roman"/>
          <w:sz w:val="24"/>
          <w:szCs w:val="24"/>
        </w:rPr>
        <w:t xml:space="preserve">he Pretrial </w:t>
      </w:r>
      <w:r w:rsidR="005153FF">
        <w:rPr>
          <w:rFonts w:ascii="Times New Roman" w:eastAsia="Times New Roman" w:hAnsi="Times New Roman" w:cs="Times New Roman"/>
          <w:sz w:val="24"/>
          <w:szCs w:val="24"/>
        </w:rPr>
        <w:t>Statement</w:t>
      </w:r>
      <w:r>
        <w:rPr>
          <w:rFonts w:ascii="Times New Roman" w:eastAsia="Times New Roman" w:hAnsi="Times New Roman" w:cs="Times New Roman"/>
          <w:sz w:val="24"/>
          <w:szCs w:val="24"/>
        </w:rPr>
        <w:t xml:space="preserve"> shall, upon its discovery, be immediately be emailed to the other party or counsel.  The disclosing party or their counsel shall promptly file </w:t>
      </w:r>
      <w:r w:rsidR="005153FF">
        <w:rPr>
          <w:rFonts w:ascii="Times New Roman" w:eastAsia="Times New Roman" w:hAnsi="Times New Roman" w:cs="Times New Roman"/>
          <w:sz w:val="24"/>
          <w:szCs w:val="24"/>
        </w:rPr>
        <w:t xml:space="preserve">and serve </w:t>
      </w:r>
      <w:r>
        <w:rPr>
          <w:rFonts w:ascii="Times New Roman" w:eastAsia="Times New Roman" w:hAnsi="Times New Roman" w:cs="Times New Roman"/>
          <w:sz w:val="24"/>
          <w:szCs w:val="24"/>
        </w:rPr>
        <w:t>a</w:t>
      </w:r>
      <w:r w:rsidR="005153FF">
        <w:rPr>
          <w:rFonts w:ascii="Times New Roman" w:eastAsia="Times New Roman" w:hAnsi="Times New Roman" w:cs="Times New Roman"/>
          <w:sz w:val="24"/>
          <w:szCs w:val="24"/>
        </w:rPr>
        <w:t xml:space="preserve"> notice attaching any late-disclosed document and stating </w:t>
      </w:r>
      <w:r>
        <w:rPr>
          <w:rFonts w:ascii="Times New Roman" w:eastAsia="Times New Roman" w:hAnsi="Times New Roman" w:cs="Times New Roman"/>
          <w:sz w:val="24"/>
          <w:szCs w:val="24"/>
        </w:rPr>
        <w:t xml:space="preserve">the substance of the expected testimony of any late-disclosed witness. </w:t>
      </w:r>
    </w:p>
    <w:p w:rsidR="00CF1282" w:rsidRDefault="00FD5989" w:rsidP="00A5119A">
      <w:pPr>
        <w:spacing w:after="120" w:line="360" w:lineRule="auto"/>
        <w:ind w:firstLine="630"/>
        <w:jc w:val="both"/>
        <w:rPr>
          <w:rFonts w:ascii="Times New Roman" w:hAnsi="Times New Roman" w:cs="Times New Roman"/>
          <w:sz w:val="24"/>
          <w:szCs w:val="24"/>
        </w:rPr>
      </w:pPr>
      <w:r>
        <w:rPr>
          <w:rFonts w:ascii="Times New Roman" w:hAnsi="Times New Roman" w:cs="Times New Roman"/>
          <w:b/>
          <w:sz w:val="24"/>
          <w:szCs w:val="24"/>
        </w:rPr>
        <w:t>Disclosure Deadlines</w:t>
      </w:r>
      <w:r w:rsidR="0026497E">
        <w:rPr>
          <w:rFonts w:ascii="Times New Roman" w:hAnsi="Times New Roman" w:cs="Times New Roman"/>
          <w:sz w:val="24"/>
          <w:szCs w:val="24"/>
        </w:rPr>
        <w:t xml:space="preserve">.  </w:t>
      </w:r>
      <w:r>
        <w:rPr>
          <w:rFonts w:ascii="Times New Roman" w:hAnsi="Times New Roman" w:cs="Times New Roman"/>
          <w:sz w:val="24"/>
          <w:szCs w:val="24"/>
        </w:rPr>
        <w:t>Notwithstanding any other provision of this Order</w:t>
      </w:r>
      <w:r w:rsidR="00E016FA">
        <w:rPr>
          <w:rFonts w:ascii="Times New Roman" w:hAnsi="Times New Roman" w:cs="Times New Roman"/>
          <w:sz w:val="24"/>
          <w:szCs w:val="24"/>
        </w:rPr>
        <w:t xml:space="preserve"> or any other ongoing discovery obligation</w:t>
      </w:r>
      <w:r w:rsidR="005C4446">
        <w:rPr>
          <w:rFonts w:ascii="Times New Roman" w:hAnsi="Times New Roman" w:cs="Times New Roman"/>
          <w:sz w:val="24"/>
          <w:szCs w:val="24"/>
        </w:rPr>
        <w:t>, the parties and their counsel shall comply with the following obligations and deadlines</w:t>
      </w:r>
      <w:r w:rsidR="00CF1282">
        <w:rPr>
          <w:rFonts w:ascii="Times New Roman" w:hAnsi="Times New Roman" w:cs="Times New Roman"/>
          <w:sz w:val="24"/>
          <w:szCs w:val="24"/>
        </w:rPr>
        <w:t>:</w:t>
      </w:r>
    </w:p>
    <w:p w:rsidR="00CF1282" w:rsidRDefault="005153FF" w:rsidP="00693A34">
      <w:pPr>
        <w:pStyle w:val="ListParagraph"/>
        <w:numPr>
          <w:ilvl w:val="0"/>
          <w:numId w:val="6"/>
        </w:numPr>
        <w:spacing w:after="120" w:line="36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D</w:t>
      </w:r>
      <w:r w:rsidR="0026497E" w:rsidRPr="00CF1282">
        <w:rPr>
          <w:rFonts w:ascii="Times New Roman" w:hAnsi="Times New Roman" w:cs="Times New Roman"/>
          <w:sz w:val="24"/>
          <w:szCs w:val="24"/>
        </w:rPr>
        <w:t xml:space="preserve">iscovery in this case shall be concluded </w:t>
      </w:r>
      <w:r w:rsidR="00FD5989" w:rsidRPr="00CF1282">
        <w:rPr>
          <w:rFonts w:ascii="Times New Roman" w:hAnsi="Times New Roman" w:cs="Times New Roman"/>
          <w:sz w:val="24"/>
          <w:szCs w:val="24"/>
        </w:rPr>
        <w:t xml:space="preserve">at least </w:t>
      </w:r>
      <w:r w:rsidR="00FD5989" w:rsidRPr="00CF1282">
        <w:rPr>
          <w:rFonts w:ascii="Times New Roman" w:hAnsi="Times New Roman" w:cs="Times New Roman"/>
          <w:b/>
          <w:sz w:val="24"/>
          <w:szCs w:val="24"/>
        </w:rPr>
        <w:t>1</w:t>
      </w:r>
      <w:r w:rsidR="001E1EB1" w:rsidRPr="00CF1282">
        <w:rPr>
          <w:rFonts w:ascii="Times New Roman" w:hAnsi="Times New Roman" w:cs="Times New Roman"/>
          <w:b/>
          <w:sz w:val="24"/>
          <w:szCs w:val="24"/>
        </w:rPr>
        <w:t>0</w:t>
      </w:r>
      <w:r w:rsidR="001E1EB1" w:rsidRPr="00CF1282">
        <w:rPr>
          <w:rFonts w:ascii="Times New Roman" w:hAnsi="Times New Roman" w:cs="Times New Roman"/>
          <w:sz w:val="24"/>
          <w:szCs w:val="24"/>
        </w:rPr>
        <w:t xml:space="preserve"> </w:t>
      </w:r>
      <w:r w:rsidR="001E1EB1" w:rsidRPr="00CF1282">
        <w:rPr>
          <w:rFonts w:ascii="Times New Roman" w:hAnsi="Times New Roman" w:cs="Times New Roman"/>
          <w:b/>
          <w:sz w:val="24"/>
          <w:szCs w:val="24"/>
        </w:rPr>
        <w:t>days</w:t>
      </w:r>
      <w:r w:rsidR="001E1EB1" w:rsidRPr="00CF1282">
        <w:rPr>
          <w:rFonts w:ascii="Times New Roman" w:hAnsi="Times New Roman" w:cs="Times New Roman"/>
          <w:sz w:val="24"/>
          <w:szCs w:val="24"/>
        </w:rPr>
        <w:t xml:space="preserve"> prior to the trial date</w:t>
      </w:r>
      <w:r w:rsidR="00CF1282">
        <w:rPr>
          <w:rFonts w:ascii="Times New Roman" w:hAnsi="Times New Roman" w:cs="Times New Roman"/>
          <w:sz w:val="24"/>
          <w:szCs w:val="24"/>
        </w:rPr>
        <w:t>;</w:t>
      </w:r>
    </w:p>
    <w:p w:rsidR="005153FF" w:rsidRDefault="005153FF" w:rsidP="00693A34">
      <w:pPr>
        <w:pStyle w:val="ListParagraph"/>
        <w:numPr>
          <w:ilvl w:val="0"/>
          <w:numId w:val="6"/>
        </w:numPr>
        <w:spacing w:after="120" w:line="36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Copies of trial exhibits shall be furnished to the other party at least </w:t>
      </w:r>
      <w:r w:rsidRPr="005153FF">
        <w:rPr>
          <w:rFonts w:ascii="Times New Roman" w:hAnsi="Times New Roman" w:cs="Times New Roman"/>
          <w:b/>
          <w:sz w:val="24"/>
          <w:szCs w:val="24"/>
        </w:rPr>
        <w:t>10 days</w:t>
      </w:r>
      <w:r w:rsidR="00E016FA">
        <w:rPr>
          <w:rFonts w:ascii="Times New Roman" w:hAnsi="Times New Roman" w:cs="Times New Roman"/>
          <w:sz w:val="24"/>
          <w:szCs w:val="24"/>
        </w:rPr>
        <w:t xml:space="preserve"> prior to the trial date;</w:t>
      </w:r>
    </w:p>
    <w:p w:rsidR="00E016FA" w:rsidRDefault="00E016FA" w:rsidP="00693A34">
      <w:pPr>
        <w:pStyle w:val="ListParagraph"/>
        <w:numPr>
          <w:ilvl w:val="0"/>
          <w:numId w:val="6"/>
        </w:numPr>
        <w:spacing w:after="120" w:line="36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If not current, </w:t>
      </w:r>
      <w:r w:rsidR="00DC4515">
        <w:rPr>
          <w:rFonts w:ascii="Times New Roman" w:hAnsi="Times New Roman" w:cs="Times New Roman"/>
          <w:sz w:val="24"/>
          <w:szCs w:val="24"/>
        </w:rPr>
        <w:t xml:space="preserve">a </w:t>
      </w:r>
      <w:r>
        <w:rPr>
          <w:rFonts w:ascii="Times New Roman" w:hAnsi="Times New Roman" w:cs="Times New Roman"/>
          <w:sz w:val="24"/>
          <w:szCs w:val="24"/>
        </w:rPr>
        <w:t xml:space="preserve">Financial Affidavit current not more than </w:t>
      </w:r>
      <w:r w:rsidRPr="00E016FA">
        <w:rPr>
          <w:rFonts w:ascii="Times New Roman" w:hAnsi="Times New Roman" w:cs="Times New Roman"/>
          <w:b/>
          <w:sz w:val="24"/>
          <w:szCs w:val="24"/>
        </w:rPr>
        <w:t>10 days</w:t>
      </w:r>
      <w:r>
        <w:rPr>
          <w:rFonts w:ascii="Times New Roman" w:hAnsi="Times New Roman" w:cs="Times New Roman"/>
          <w:sz w:val="24"/>
          <w:szCs w:val="24"/>
        </w:rPr>
        <w:t xml:space="preserve"> prior to the trial date shall be filed and emailed to the other counsel at least </w:t>
      </w:r>
      <w:r w:rsidRPr="00E016FA">
        <w:rPr>
          <w:rFonts w:ascii="Times New Roman" w:hAnsi="Times New Roman" w:cs="Times New Roman"/>
          <w:b/>
          <w:sz w:val="24"/>
          <w:szCs w:val="24"/>
        </w:rPr>
        <w:t>48 hours</w:t>
      </w:r>
      <w:r>
        <w:rPr>
          <w:rFonts w:ascii="Times New Roman" w:hAnsi="Times New Roman" w:cs="Times New Roman"/>
          <w:sz w:val="24"/>
          <w:szCs w:val="24"/>
        </w:rPr>
        <w:t xml:space="preserve"> prior to trial. </w:t>
      </w:r>
    </w:p>
    <w:p w:rsidR="00CF1282" w:rsidRDefault="005153FF" w:rsidP="00693A34">
      <w:pPr>
        <w:pStyle w:val="ListParagraph"/>
        <w:numPr>
          <w:ilvl w:val="0"/>
          <w:numId w:val="6"/>
        </w:numPr>
        <w:spacing w:after="120" w:line="36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E</w:t>
      </w:r>
      <w:r w:rsidR="00AE4286" w:rsidRPr="00CF1282">
        <w:rPr>
          <w:rFonts w:ascii="Times New Roman" w:hAnsi="Times New Roman" w:cs="Times New Roman"/>
          <w:sz w:val="24"/>
          <w:szCs w:val="24"/>
        </w:rPr>
        <w:t xml:space="preserve">xpert witnesses shall be disclosed </w:t>
      </w:r>
      <w:r w:rsidR="00D218FC" w:rsidRPr="00CF1282">
        <w:rPr>
          <w:rFonts w:ascii="Times New Roman" w:hAnsi="Times New Roman" w:cs="Times New Roman"/>
          <w:sz w:val="24"/>
          <w:szCs w:val="24"/>
        </w:rPr>
        <w:t xml:space="preserve">at least </w:t>
      </w:r>
      <w:r>
        <w:rPr>
          <w:rFonts w:ascii="Times New Roman" w:hAnsi="Times New Roman" w:cs="Times New Roman"/>
          <w:b/>
          <w:sz w:val="24"/>
          <w:szCs w:val="24"/>
        </w:rPr>
        <w:t>2</w:t>
      </w:r>
      <w:r w:rsidR="00D218FC" w:rsidRPr="00CF1282">
        <w:rPr>
          <w:rFonts w:ascii="Times New Roman" w:hAnsi="Times New Roman" w:cs="Times New Roman"/>
          <w:b/>
          <w:sz w:val="24"/>
          <w:szCs w:val="24"/>
        </w:rPr>
        <w:t>0</w:t>
      </w:r>
      <w:r w:rsidR="00D218FC" w:rsidRPr="00CF1282">
        <w:rPr>
          <w:rFonts w:ascii="Times New Roman" w:hAnsi="Times New Roman" w:cs="Times New Roman"/>
          <w:sz w:val="24"/>
          <w:szCs w:val="24"/>
        </w:rPr>
        <w:t xml:space="preserve"> </w:t>
      </w:r>
      <w:r w:rsidR="00D218FC" w:rsidRPr="00CF1282">
        <w:rPr>
          <w:rFonts w:ascii="Times New Roman" w:hAnsi="Times New Roman" w:cs="Times New Roman"/>
          <w:b/>
          <w:sz w:val="24"/>
          <w:szCs w:val="24"/>
        </w:rPr>
        <w:t>days</w:t>
      </w:r>
      <w:r w:rsidR="00D218FC" w:rsidRPr="00CF1282">
        <w:rPr>
          <w:rFonts w:ascii="Times New Roman" w:hAnsi="Times New Roman" w:cs="Times New Roman"/>
          <w:sz w:val="24"/>
          <w:szCs w:val="24"/>
        </w:rPr>
        <w:t xml:space="preserve"> prior to trial</w:t>
      </w:r>
      <w:r w:rsidR="00CF1282">
        <w:rPr>
          <w:rFonts w:ascii="Times New Roman" w:hAnsi="Times New Roman" w:cs="Times New Roman"/>
          <w:sz w:val="24"/>
          <w:szCs w:val="24"/>
        </w:rPr>
        <w:t>;</w:t>
      </w:r>
      <w:r w:rsidR="00FD5989" w:rsidRPr="00CF1282">
        <w:rPr>
          <w:rFonts w:ascii="Times New Roman" w:hAnsi="Times New Roman" w:cs="Times New Roman"/>
          <w:sz w:val="24"/>
          <w:szCs w:val="24"/>
        </w:rPr>
        <w:t xml:space="preserve"> </w:t>
      </w:r>
      <w:r w:rsidR="00D218FC" w:rsidRPr="00CF1282">
        <w:rPr>
          <w:rFonts w:ascii="Times New Roman" w:hAnsi="Times New Roman" w:cs="Times New Roman"/>
          <w:sz w:val="24"/>
          <w:szCs w:val="24"/>
        </w:rPr>
        <w:t xml:space="preserve">and </w:t>
      </w:r>
    </w:p>
    <w:p w:rsidR="0026497E" w:rsidRDefault="005153FF" w:rsidP="00693A34">
      <w:pPr>
        <w:pStyle w:val="ListParagraph"/>
        <w:numPr>
          <w:ilvl w:val="0"/>
          <w:numId w:val="6"/>
        </w:numPr>
        <w:spacing w:after="120" w:line="36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A</w:t>
      </w:r>
      <w:r w:rsidR="00D218FC" w:rsidRPr="00CF1282">
        <w:rPr>
          <w:rFonts w:ascii="Times New Roman" w:hAnsi="Times New Roman" w:cs="Times New Roman"/>
          <w:sz w:val="24"/>
          <w:szCs w:val="24"/>
        </w:rPr>
        <w:t xml:space="preserve">ttorney’s fees affidavits </w:t>
      </w:r>
      <w:r w:rsidR="00FD5989" w:rsidRPr="00CF1282">
        <w:rPr>
          <w:rFonts w:ascii="Times New Roman" w:hAnsi="Times New Roman" w:cs="Times New Roman"/>
          <w:sz w:val="24"/>
          <w:szCs w:val="24"/>
        </w:rPr>
        <w:t xml:space="preserve">shall be filed with copies emailed to the other counsel </w:t>
      </w:r>
      <w:r w:rsidR="00D218FC" w:rsidRPr="00CF1282">
        <w:rPr>
          <w:rFonts w:ascii="Times New Roman" w:hAnsi="Times New Roman" w:cs="Times New Roman"/>
          <w:sz w:val="24"/>
          <w:szCs w:val="24"/>
        </w:rPr>
        <w:t xml:space="preserve">at least </w:t>
      </w:r>
      <w:r w:rsidR="00D218FC" w:rsidRPr="00CF1282">
        <w:rPr>
          <w:rFonts w:ascii="Times New Roman" w:hAnsi="Times New Roman" w:cs="Times New Roman"/>
          <w:b/>
          <w:sz w:val="24"/>
          <w:szCs w:val="24"/>
        </w:rPr>
        <w:t>48 hours</w:t>
      </w:r>
      <w:r w:rsidR="00D218FC" w:rsidRPr="00CF1282">
        <w:rPr>
          <w:rFonts w:ascii="Times New Roman" w:hAnsi="Times New Roman" w:cs="Times New Roman"/>
          <w:sz w:val="24"/>
          <w:szCs w:val="24"/>
        </w:rPr>
        <w:t xml:space="preserve"> prior to trial.</w:t>
      </w:r>
    </w:p>
    <w:p w:rsidR="005153FF" w:rsidRPr="005153FF" w:rsidRDefault="005153FF" w:rsidP="005153FF">
      <w:pPr>
        <w:spacing w:after="120" w:line="360" w:lineRule="auto"/>
        <w:ind w:right="720" w:firstLine="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Any document or witness not timely disclosed in accordance with this Order may be excluded from evidence at the trial.</w:t>
      </w:r>
    </w:p>
    <w:p w:rsidR="00D218FC" w:rsidRDefault="00D218FC" w:rsidP="00A5119A">
      <w:pPr>
        <w:spacing w:after="120" w:line="36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Parenting Plan</w:t>
      </w:r>
      <w:r w:rsidR="002649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not previously filed each party shall file a parenting plan within 15 days of this order. </w:t>
      </w:r>
      <w:bookmarkStart w:id="0" w:name="_GoBack"/>
      <w:bookmarkEnd w:id="0"/>
    </w:p>
    <w:p w:rsidR="00C02E0F" w:rsidRPr="00A76FD4" w:rsidRDefault="001E1EB1" w:rsidP="001C5F5F">
      <w:pPr>
        <w:spacing w:after="120" w:line="360" w:lineRule="auto"/>
        <w:ind w:firstLine="630"/>
        <w:jc w:val="both"/>
        <w:rPr>
          <w:rFonts w:ascii="Times New Roman" w:hAnsi="Times New Roman" w:cs="Times New Roman"/>
          <w:sz w:val="24"/>
          <w:szCs w:val="24"/>
        </w:rPr>
      </w:pPr>
      <w:r>
        <w:rPr>
          <w:rFonts w:ascii="Times New Roman" w:eastAsia="Times New Roman" w:hAnsi="Times New Roman" w:cs="Times New Roman"/>
          <w:sz w:val="24"/>
          <w:szCs w:val="24"/>
        </w:rPr>
        <w:t>.</w:t>
      </w:r>
      <w:r w:rsidR="00953CB8" w:rsidRPr="00A76FD4">
        <w:rPr>
          <w:rFonts w:ascii="Times New Roman" w:hAnsi="Times New Roman" w:cs="Times New Roman"/>
          <w:sz w:val="24"/>
          <w:szCs w:val="24"/>
        </w:rPr>
        <w:tab/>
      </w:r>
      <w:r w:rsidR="006633EF" w:rsidRPr="006633EF">
        <w:rPr>
          <w:rFonts w:ascii="Times New Roman" w:hAnsi="Times New Roman" w:cs="Times New Roman"/>
          <w:b/>
          <w:sz w:val="24"/>
          <w:szCs w:val="24"/>
        </w:rPr>
        <w:t>Evidentiary Stipulations</w:t>
      </w:r>
      <w:r w:rsidR="006633EF">
        <w:rPr>
          <w:rFonts w:ascii="Times New Roman" w:hAnsi="Times New Roman" w:cs="Times New Roman"/>
          <w:sz w:val="24"/>
          <w:szCs w:val="24"/>
        </w:rPr>
        <w:t xml:space="preserve">.  </w:t>
      </w:r>
      <w:r w:rsidR="007F4E4A">
        <w:rPr>
          <w:rFonts w:ascii="Times New Roman" w:hAnsi="Times New Roman" w:cs="Times New Roman"/>
          <w:sz w:val="24"/>
          <w:szCs w:val="24"/>
        </w:rPr>
        <w:t>Pursuant to the parties’ stipulation</w:t>
      </w:r>
      <w:r w:rsidR="0026497E">
        <w:rPr>
          <w:rFonts w:ascii="Times New Roman" w:hAnsi="Times New Roman" w:cs="Times New Roman"/>
          <w:sz w:val="24"/>
          <w:szCs w:val="24"/>
        </w:rPr>
        <w:t xml:space="preserve"> at the Pretrial and/or Case Management Conference</w:t>
      </w:r>
      <w:r w:rsidR="00CF1282">
        <w:rPr>
          <w:rFonts w:ascii="Times New Roman" w:hAnsi="Times New Roman" w:cs="Times New Roman"/>
          <w:sz w:val="24"/>
          <w:szCs w:val="24"/>
        </w:rPr>
        <w:t>,</w:t>
      </w:r>
      <w:r w:rsidR="0026497E">
        <w:rPr>
          <w:rFonts w:ascii="Times New Roman" w:hAnsi="Times New Roman" w:cs="Times New Roman"/>
          <w:sz w:val="24"/>
          <w:szCs w:val="24"/>
        </w:rPr>
        <w:t xml:space="preserve"> </w:t>
      </w:r>
      <w:r w:rsidR="007F4E4A">
        <w:rPr>
          <w:rFonts w:ascii="Times New Roman" w:hAnsi="Times New Roman" w:cs="Times New Roman"/>
          <w:sz w:val="24"/>
          <w:szCs w:val="24"/>
        </w:rPr>
        <w:t>at the trial</w:t>
      </w:r>
      <w:r w:rsidR="0026497E">
        <w:rPr>
          <w:rFonts w:ascii="Times New Roman" w:hAnsi="Times New Roman" w:cs="Times New Roman"/>
          <w:sz w:val="24"/>
          <w:szCs w:val="24"/>
        </w:rPr>
        <w:t xml:space="preserve"> of the case</w:t>
      </w:r>
      <w:r w:rsidR="007F4E4A">
        <w:rPr>
          <w:rFonts w:ascii="Times New Roman" w:hAnsi="Times New Roman" w:cs="Times New Roman"/>
          <w:sz w:val="24"/>
          <w:szCs w:val="24"/>
        </w:rPr>
        <w:t>:</w:t>
      </w:r>
      <w:r w:rsidR="00953CB8" w:rsidRPr="00A76FD4">
        <w:rPr>
          <w:rFonts w:ascii="Times New Roman" w:hAnsi="Times New Roman" w:cs="Times New Roman"/>
          <w:sz w:val="24"/>
          <w:szCs w:val="24"/>
        </w:rPr>
        <w:tab/>
      </w:r>
    </w:p>
    <w:p w:rsidR="00070084" w:rsidRPr="001E1EB1" w:rsidRDefault="00891B30" w:rsidP="005C4446">
      <w:pPr>
        <w:pStyle w:val="ListParagraph"/>
        <w:numPr>
          <w:ilvl w:val="0"/>
          <w:numId w:val="4"/>
        </w:numPr>
        <w:spacing w:after="120" w:line="360" w:lineRule="auto"/>
        <w:ind w:left="720" w:firstLine="0"/>
        <w:contextualSpacing w:val="0"/>
        <w:jc w:val="both"/>
        <w:rPr>
          <w:rFonts w:ascii="Times New Roman" w:hAnsi="Times New Roman" w:cs="Times New Roman"/>
          <w:sz w:val="24"/>
          <w:szCs w:val="24"/>
        </w:rPr>
      </w:pPr>
      <w:r w:rsidRPr="001E1EB1">
        <w:rPr>
          <w:rFonts w:ascii="Times New Roman" w:hAnsi="Times New Roman" w:cs="Times New Roman"/>
          <w:sz w:val="24"/>
          <w:szCs w:val="24"/>
        </w:rPr>
        <w:t>C</w:t>
      </w:r>
      <w:r w:rsidR="00A62A6A" w:rsidRPr="001E1EB1">
        <w:rPr>
          <w:rFonts w:ascii="Times New Roman" w:hAnsi="Times New Roman" w:cs="Times New Roman"/>
          <w:sz w:val="24"/>
          <w:szCs w:val="24"/>
        </w:rPr>
        <w:t>ustodian</w:t>
      </w:r>
      <w:r w:rsidR="00EF4141" w:rsidRPr="001E1EB1">
        <w:rPr>
          <w:rFonts w:ascii="Times New Roman" w:hAnsi="Times New Roman" w:cs="Times New Roman"/>
          <w:sz w:val="24"/>
          <w:szCs w:val="24"/>
        </w:rPr>
        <w:t>s</w:t>
      </w:r>
      <w:r w:rsidR="00A62A6A" w:rsidRPr="001E1EB1">
        <w:rPr>
          <w:rFonts w:ascii="Times New Roman" w:hAnsi="Times New Roman" w:cs="Times New Roman"/>
          <w:sz w:val="24"/>
          <w:szCs w:val="24"/>
        </w:rPr>
        <w:t xml:space="preserve"> of </w:t>
      </w:r>
      <w:r w:rsidR="007F4E4A" w:rsidRPr="001E1EB1">
        <w:rPr>
          <w:rFonts w:ascii="Times New Roman" w:hAnsi="Times New Roman" w:cs="Times New Roman"/>
          <w:sz w:val="24"/>
          <w:szCs w:val="24"/>
        </w:rPr>
        <w:t xml:space="preserve">business </w:t>
      </w:r>
      <w:r w:rsidR="00A62A6A" w:rsidRPr="001E1EB1">
        <w:rPr>
          <w:rFonts w:ascii="Times New Roman" w:hAnsi="Times New Roman" w:cs="Times New Roman"/>
          <w:sz w:val="24"/>
          <w:szCs w:val="24"/>
        </w:rPr>
        <w:t>records</w:t>
      </w:r>
      <w:r w:rsidR="007F4E4A" w:rsidRPr="001E1EB1">
        <w:rPr>
          <w:rFonts w:ascii="Times New Roman" w:hAnsi="Times New Roman" w:cs="Times New Roman"/>
          <w:sz w:val="24"/>
          <w:szCs w:val="24"/>
        </w:rPr>
        <w:t xml:space="preserve"> shall not be required to testify</w:t>
      </w:r>
      <w:r w:rsidRPr="001E1EB1">
        <w:rPr>
          <w:rFonts w:ascii="Times New Roman" w:hAnsi="Times New Roman" w:cs="Times New Roman"/>
          <w:sz w:val="24"/>
          <w:szCs w:val="24"/>
        </w:rPr>
        <w:t xml:space="preserve"> with respect to documents </w:t>
      </w:r>
      <w:r w:rsidR="006633EF" w:rsidRPr="001E1EB1">
        <w:rPr>
          <w:rFonts w:ascii="Times New Roman" w:hAnsi="Times New Roman" w:cs="Times New Roman"/>
          <w:sz w:val="24"/>
          <w:szCs w:val="24"/>
        </w:rPr>
        <w:t xml:space="preserve">disclosed </w:t>
      </w:r>
      <w:r w:rsidR="00F256F3">
        <w:rPr>
          <w:rFonts w:ascii="Times New Roman" w:hAnsi="Times New Roman" w:cs="Times New Roman"/>
          <w:sz w:val="24"/>
          <w:szCs w:val="24"/>
        </w:rPr>
        <w:t>on the Pretrial Statement and with copies furnished timely</w:t>
      </w:r>
      <w:r w:rsidR="00FD5989">
        <w:rPr>
          <w:rFonts w:ascii="Times New Roman" w:hAnsi="Times New Roman" w:cs="Times New Roman"/>
          <w:sz w:val="24"/>
          <w:szCs w:val="24"/>
        </w:rPr>
        <w:t>, provided they do not contain</w:t>
      </w:r>
      <w:r w:rsidR="00AE4286">
        <w:rPr>
          <w:rFonts w:ascii="Times New Roman" w:hAnsi="Times New Roman" w:cs="Times New Roman"/>
          <w:sz w:val="24"/>
          <w:szCs w:val="24"/>
        </w:rPr>
        <w:t xml:space="preserve"> </w:t>
      </w:r>
      <w:r w:rsidR="00FD5989">
        <w:rPr>
          <w:rFonts w:ascii="Times New Roman" w:hAnsi="Times New Roman" w:cs="Times New Roman"/>
          <w:sz w:val="24"/>
          <w:szCs w:val="24"/>
        </w:rPr>
        <w:t xml:space="preserve">an </w:t>
      </w:r>
      <w:r w:rsidR="00AE4286">
        <w:rPr>
          <w:rFonts w:ascii="Times New Roman" w:hAnsi="Times New Roman" w:cs="Times New Roman"/>
          <w:sz w:val="24"/>
          <w:szCs w:val="24"/>
        </w:rPr>
        <w:t>expert opinion.</w:t>
      </w:r>
    </w:p>
    <w:p w:rsidR="001E1EB1" w:rsidRDefault="001E1EB1" w:rsidP="005C4446">
      <w:pPr>
        <w:pStyle w:val="ListParagraph"/>
        <w:numPr>
          <w:ilvl w:val="0"/>
          <w:numId w:val="4"/>
        </w:numPr>
        <w:spacing w:after="120" w:line="36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Copies may be introduced in lieu of originals.</w:t>
      </w:r>
    </w:p>
    <w:p w:rsidR="00FD5989" w:rsidRDefault="00FD5989" w:rsidP="005C4446">
      <w:pPr>
        <w:pStyle w:val="ListParagraph"/>
        <w:numPr>
          <w:ilvl w:val="0"/>
          <w:numId w:val="4"/>
        </w:numPr>
        <w:spacing w:after="120" w:line="36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Witnesses may be called out of order.</w:t>
      </w:r>
    </w:p>
    <w:p w:rsidR="00CA3AA3" w:rsidRDefault="00CA3AA3" w:rsidP="00A5119A">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Telephone Appearance</w:t>
      </w:r>
      <w:r w:rsidRPr="00CA3AA3">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ny party or counsel appearing by telephone for Case Management Conference </w:t>
      </w:r>
      <w:r w:rsidR="00CF128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or </w:t>
      </w:r>
      <w:r w:rsidRPr="00CA3AA3">
        <w:rPr>
          <w:rFonts w:ascii="Times New Roman" w:eastAsia="Times New Roman" w:hAnsi="Times New Roman" w:cs="Times New Roman"/>
          <w:sz w:val="24"/>
          <w:szCs w:val="24"/>
        </w:rPr>
        <w:t xml:space="preserve">Pretrial Conference shall </w:t>
      </w:r>
      <w:r>
        <w:rPr>
          <w:rFonts w:ascii="Times New Roman" w:eastAsia="Times New Roman" w:hAnsi="Times New Roman" w:cs="Times New Roman"/>
          <w:sz w:val="24"/>
          <w:szCs w:val="24"/>
        </w:rPr>
        <w:t>file</w:t>
      </w:r>
      <w:r w:rsidR="00CF1282">
        <w:rPr>
          <w:rFonts w:ascii="Times New Roman" w:eastAsia="Times New Roman" w:hAnsi="Times New Roman" w:cs="Times New Roman"/>
          <w:sz w:val="24"/>
          <w:szCs w:val="24"/>
        </w:rPr>
        <w:t xml:space="preserve"> and serve </w:t>
      </w:r>
      <w:r>
        <w:rPr>
          <w:rFonts w:ascii="Times New Roman" w:eastAsia="Times New Roman" w:hAnsi="Times New Roman" w:cs="Times New Roman"/>
          <w:sz w:val="24"/>
          <w:szCs w:val="24"/>
        </w:rPr>
        <w:t xml:space="preserve">a Notice of Telephone Appearance </w:t>
      </w:r>
      <w:r w:rsidR="003B2C79">
        <w:rPr>
          <w:rFonts w:ascii="Times New Roman" w:eastAsia="Times New Roman" w:hAnsi="Times New Roman" w:cs="Times New Roman"/>
          <w:sz w:val="24"/>
          <w:szCs w:val="24"/>
        </w:rPr>
        <w:t xml:space="preserve">– Family </w:t>
      </w:r>
      <w:r w:rsidR="00CF1282">
        <w:rPr>
          <w:rFonts w:ascii="Times New Roman" w:eastAsia="Times New Roman" w:hAnsi="Times New Roman" w:cs="Times New Roman"/>
          <w:sz w:val="24"/>
          <w:szCs w:val="24"/>
        </w:rPr>
        <w:t xml:space="preserve">as set forth </w:t>
      </w:r>
      <w:r>
        <w:rPr>
          <w:rFonts w:ascii="Times New Roman" w:eastAsia="Times New Roman" w:hAnsi="Times New Roman" w:cs="Times New Roman"/>
          <w:sz w:val="24"/>
          <w:szCs w:val="24"/>
        </w:rPr>
        <w:t xml:space="preserve">on </w:t>
      </w:r>
      <w:r w:rsidR="009113DF">
        <w:rPr>
          <w:rFonts w:ascii="Times New Roman" w:eastAsia="Times New Roman" w:hAnsi="Times New Roman" w:cs="Times New Roman"/>
          <w:sz w:val="24"/>
          <w:szCs w:val="24"/>
        </w:rPr>
        <w:t xml:space="preserve">form linked to </w:t>
      </w:r>
      <w:r w:rsidR="00CF128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Fil</w:t>
      </w:r>
      <w:r w:rsidR="00CF1282">
        <w:rPr>
          <w:rFonts w:ascii="Times New Roman" w:eastAsia="Times New Roman" w:hAnsi="Times New Roman" w:cs="Times New Roman"/>
          <w:sz w:val="24"/>
          <w:szCs w:val="24"/>
        </w:rPr>
        <w:t xml:space="preserve">ings page of </w:t>
      </w:r>
      <w:r w:rsidR="00CF1282" w:rsidRPr="005C4446">
        <w:rPr>
          <w:rFonts w:ascii="Times New Roman" w:eastAsia="Times New Roman" w:hAnsi="Times New Roman" w:cs="Times New Roman"/>
          <w:b/>
          <w:i/>
          <w:sz w:val="24"/>
          <w:szCs w:val="24"/>
        </w:rPr>
        <w:t>davidsilverman.com</w:t>
      </w:r>
      <w:r w:rsidR="00CF1282">
        <w:rPr>
          <w:rFonts w:ascii="Times New Roman" w:eastAsia="Times New Roman" w:hAnsi="Times New Roman" w:cs="Times New Roman"/>
          <w:sz w:val="24"/>
          <w:szCs w:val="24"/>
        </w:rPr>
        <w:t xml:space="preserve"> and shall </w:t>
      </w:r>
      <w:r w:rsidR="00CF1282" w:rsidRPr="00CF1282">
        <w:rPr>
          <w:rFonts w:ascii="Times New Roman" w:eastAsia="Times New Roman" w:hAnsi="Times New Roman" w:cs="Times New Roman"/>
          <w:sz w:val="24"/>
          <w:szCs w:val="24"/>
        </w:rPr>
        <w:t xml:space="preserve">and provide a copy to the Court by email, at least </w:t>
      </w:r>
      <w:r w:rsidR="00CF1282" w:rsidRPr="00CF1282">
        <w:rPr>
          <w:rFonts w:ascii="Times New Roman" w:eastAsia="Times New Roman" w:hAnsi="Times New Roman" w:cs="Times New Roman"/>
          <w:b/>
          <w:sz w:val="24"/>
          <w:szCs w:val="24"/>
        </w:rPr>
        <w:t>24 hours</w:t>
      </w:r>
      <w:r w:rsidR="00CF1282">
        <w:rPr>
          <w:rFonts w:ascii="Times New Roman" w:eastAsia="Times New Roman" w:hAnsi="Times New Roman" w:cs="Times New Roman"/>
          <w:sz w:val="24"/>
          <w:szCs w:val="24"/>
        </w:rPr>
        <w:t xml:space="preserve"> prior to the proceeding.</w:t>
      </w:r>
    </w:p>
    <w:p w:rsidR="00E016FA" w:rsidRPr="00CA3AA3" w:rsidRDefault="00E016FA" w:rsidP="00A5119A">
      <w:pPr>
        <w:spacing w:after="120" w:line="360" w:lineRule="auto"/>
        <w:ind w:firstLine="720"/>
        <w:jc w:val="both"/>
        <w:rPr>
          <w:rFonts w:ascii="Times New Roman" w:eastAsia="Times New Roman" w:hAnsi="Times New Roman" w:cs="Times New Roman"/>
          <w:sz w:val="24"/>
          <w:szCs w:val="24"/>
        </w:rPr>
      </w:pPr>
      <w:r w:rsidRPr="00E016FA">
        <w:rPr>
          <w:rFonts w:ascii="Times New Roman" w:eastAsia="Times New Roman" w:hAnsi="Times New Roman" w:cs="Times New Roman"/>
          <w:b/>
          <w:sz w:val="24"/>
          <w:szCs w:val="24"/>
        </w:rPr>
        <w:t>Service on Self-Represented Parties</w:t>
      </w:r>
      <w:r>
        <w:rPr>
          <w:rFonts w:ascii="Times New Roman" w:eastAsia="Times New Roman" w:hAnsi="Times New Roman" w:cs="Times New Roman"/>
          <w:sz w:val="24"/>
          <w:szCs w:val="24"/>
        </w:rPr>
        <w:t>.  W</w:t>
      </w:r>
      <w:r w:rsidRPr="00E016FA">
        <w:rPr>
          <w:rFonts w:ascii="Times New Roman" w:eastAsia="Times New Roman" w:hAnsi="Times New Roman" w:cs="Times New Roman"/>
          <w:sz w:val="24"/>
          <w:szCs w:val="24"/>
        </w:rPr>
        <w:t xml:space="preserve">ithin 5 days from the date of this Order, </w:t>
      </w:r>
      <w:r w:rsidR="00D717DB">
        <w:rPr>
          <w:rFonts w:ascii="Times New Roman" w:eastAsia="Times New Roman" w:hAnsi="Times New Roman" w:cs="Times New Roman"/>
          <w:sz w:val="24"/>
          <w:szCs w:val="24"/>
        </w:rPr>
        <w:t xml:space="preserve">counsel representing a party herein </w:t>
      </w:r>
      <w:r w:rsidRPr="00E016FA">
        <w:rPr>
          <w:rFonts w:ascii="Times New Roman" w:eastAsia="Times New Roman" w:hAnsi="Times New Roman" w:cs="Times New Roman"/>
          <w:sz w:val="24"/>
          <w:szCs w:val="24"/>
        </w:rPr>
        <w:t>shall</w:t>
      </w:r>
      <w:r w:rsidR="00D717DB">
        <w:rPr>
          <w:rFonts w:ascii="Times New Roman" w:eastAsia="Times New Roman" w:hAnsi="Times New Roman" w:cs="Times New Roman"/>
          <w:sz w:val="24"/>
          <w:szCs w:val="24"/>
        </w:rPr>
        <w:t xml:space="preserve"> furnish</w:t>
      </w:r>
      <w:r w:rsidR="00D717DB" w:rsidRPr="00D717DB">
        <w:rPr>
          <w:rFonts w:ascii="Times New Roman" w:eastAsia="Times New Roman" w:hAnsi="Times New Roman" w:cs="Times New Roman"/>
          <w:sz w:val="24"/>
          <w:szCs w:val="24"/>
        </w:rPr>
        <w:t xml:space="preserve"> </w:t>
      </w:r>
      <w:r w:rsidR="00D717DB" w:rsidRPr="00E016FA">
        <w:rPr>
          <w:rFonts w:ascii="Times New Roman" w:eastAsia="Times New Roman" w:hAnsi="Times New Roman" w:cs="Times New Roman"/>
          <w:sz w:val="24"/>
          <w:szCs w:val="24"/>
        </w:rPr>
        <w:t>a copy of this Order by U.S. Mail, first class, postage paid</w:t>
      </w:r>
      <w:r w:rsidR="00D717DB">
        <w:rPr>
          <w:rFonts w:ascii="Times New Roman" w:eastAsia="Times New Roman" w:hAnsi="Times New Roman" w:cs="Times New Roman"/>
          <w:sz w:val="24"/>
          <w:szCs w:val="24"/>
        </w:rPr>
        <w:t xml:space="preserve"> to any Self-Represented party who is not an eportal recipient</w:t>
      </w:r>
      <w:r w:rsidRPr="00E016FA">
        <w:rPr>
          <w:rFonts w:ascii="Times New Roman" w:eastAsia="Times New Roman" w:hAnsi="Times New Roman" w:cs="Times New Roman"/>
          <w:sz w:val="24"/>
          <w:szCs w:val="24"/>
        </w:rPr>
        <w:t xml:space="preserve"> and</w:t>
      </w:r>
      <w:r w:rsidR="00D717DB">
        <w:rPr>
          <w:rFonts w:ascii="Times New Roman" w:eastAsia="Times New Roman" w:hAnsi="Times New Roman" w:cs="Times New Roman"/>
          <w:sz w:val="24"/>
          <w:szCs w:val="24"/>
        </w:rPr>
        <w:t xml:space="preserve"> shall </w:t>
      </w:r>
      <w:r w:rsidRPr="00E016FA">
        <w:rPr>
          <w:rFonts w:ascii="Times New Roman" w:eastAsia="Times New Roman" w:hAnsi="Times New Roman" w:cs="Times New Roman"/>
          <w:sz w:val="24"/>
          <w:szCs w:val="24"/>
        </w:rPr>
        <w:t xml:space="preserve">file a certificate signed by </w:t>
      </w:r>
      <w:r w:rsidR="00D717DB">
        <w:rPr>
          <w:rFonts w:ascii="Times New Roman" w:eastAsia="Times New Roman" w:hAnsi="Times New Roman" w:cs="Times New Roman"/>
          <w:sz w:val="24"/>
          <w:szCs w:val="24"/>
        </w:rPr>
        <w:t>counsel</w:t>
      </w:r>
      <w:r w:rsidRPr="00E016FA">
        <w:rPr>
          <w:rFonts w:ascii="Times New Roman" w:eastAsia="Times New Roman" w:hAnsi="Times New Roman" w:cs="Times New Roman"/>
          <w:sz w:val="24"/>
          <w:szCs w:val="24"/>
        </w:rPr>
        <w:t xml:space="preserve"> that delivery of this Order</w:t>
      </w:r>
      <w:r w:rsidR="00D717DB">
        <w:rPr>
          <w:rFonts w:ascii="Times New Roman" w:eastAsia="Times New Roman" w:hAnsi="Times New Roman" w:cs="Times New Roman"/>
          <w:sz w:val="24"/>
          <w:szCs w:val="24"/>
        </w:rPr>
        <w:t xml:space="preserve"> h</w:t>
      </w:r>
      <w:r w:rsidRPr="00E016FA">
        <w:rPr>
          <w:rFonts w:ascii="Times New Roman" w:eastAsia="Times New Roman" w:hAnsi="Times New Roman" w:cs="Times New Roman"/>
          <w:sz w:val="24"/>
          <w:szCs w:val="24"/>
        </w:rPr>
        <w:t>as been made as set forth herein</w:t>
      </w:r>
    </w:p>
    <w:p w:rsidR="009113DF" w:rsidRDefault="009F02BA" w:rsidP="00A5119A">
      <w:pPr>
        <w:spacing w:after="120" w:line="360" w:lineRule="auto"/>
        <w:jc w:val="both"/>
        <w:rPr>
          <w:rFonts w:ascii="Times New Roman" w:hAnsi="Times New Roman" w:cs="Times New Roman"/>
          <w:sz w:val="24"/>
          <w:szCs w:val="24"/>
        </w:rPr>
      </w:pPr>
      <w:r w:rsidRPr="009F02BA">
        <w:rPr>
          <w:rFonts w:ascii="Times New Roman" w:hAnsi="Times New Roman" w:cs="Times New Roman"/>
          <w:sz w:val="24"/>
          <w:szCs w:val="24"/>
        </w:rPr>
        <w:t xml:space="preserve">  </w:t>
      </w:r>
      <w:r>
        <w:rPr>
          <w:rFonts w:ascii="Times New Roman" w:hAnsi="Times New Roman" w:cs="Times New Roman"/>
          <w:sz w:val="24"/>
          <w:szCs w:val="24"/>
        </w:rPr>
        <w:tab/>
      </w:r>
      <w:r w:rsidR="00C20233" w:rsidRPr="00A76FD4">
        <w:rPr>
          <w:rFonts w:ascii="Times New Roman" w:hAnsi="Times New Roman" w:cs="Times New Roman"/>
          <w:b/>
          <w:sz w:val="24"/>
          <w:szCs w:val="24"/>
        </w:rPr>
        <w:t>DON</w:t>
      </w:r>
      <w:r w:rsidR="00953CB8" w:rsidRPr="00A76FD4">
        <w:rPr>
          <w:rFonts w:ascii="Times New Roman" w:hAnsi="Times New Roman" w:cs="Times New Roman"/>
          <w:b/>
          <w:sz w:val="24"/>
          <w:szCs w:val="24"/>
        </w:rPr>
        <w:t xml:space="preserve">E </w:t>
      </w:r>
      <w:r w:rsidR="00891B30">
        <w:rPr>
          <w:rFonts w:ascii="Times New Roman" w:hAnsi="Times New Roman" w:cs="Times New Roman"/>
          <w:b/>
          <w:sz w:val="24"/>
          <w:szCs w:val="24"/>
        </w:rPr>
        <w:t xml:space="preserve">and </w:t>
      </w:r>
      <w:r w:rsidR="00953CB8" w:rsidRPr="00A76FD4">
        <w:rPr>
          <w:rFonts w:ascii="Times New Roman" w:hAnsi="Times New Roman" w:cs="Times New Roman"/>
          <w:b/>
          <w:sz w:val="24"/>
          <w:szCs w:val="24"/>
        </w:rPr>
        <w:t>ORDERED</w:t>
      </w:r>
      <w:r w:rsidR="00953CB8" w:rsidRPr="00A76FD4">
        <w:rPr>
          <w:rFonts w:ascii="Times New Roman" w:hAnsi="Times New Roman" w:cs="Times New Roman"/>
          <w:sz w:val="24"/>
          <w:szCs w:val="24"/>
        </w:rPr>
        <w:t xml:space="preserve"> in Chambers, </w:t>
      </w:r>
      <w:r w:rsidR="00D02504">
        <w:rPr>
          <w:rFonts w:ascii="Times New Roman" w:hAnsi="Times New Roman" w:cs="Times New Roman"/>
          <w:sz w:val="24"/>
          <w:szCs w:val="24"/>
        </w:rPr>
        <w:t>Melbourne</w:t>
      </w:r>
      <w:r w:rsidR="009A2933" w:rsidRPr="00A76FD4">
        <w:rPr>
          <w:rFonts w:ascii="Times New Roman" w:hAnsi="Times New Roman" w:cs="Times New Roman"/>
          <w:sz w:val="24"/>
          <w:szCs w:val="24"/>
        </w:rPr>
        <w:t>,</w:t>
      </w:r>
      <w:r w:rsidR="00A85787" w:rsidRPr="00A76FD4">
        <w:rPr>
          <w:rFonts w:ascii="Times New Roman" w:hAnsi="Times New Roman" w:cs="Times New Roman"/>
          <w:sz w:val="24"/>
          <w:szCs w:val="24"/>
        </w:rPr>
        <w:t xml:space="preserve"> </w:t>
      </w:r>
      <w:r w:rsidR="00C20233" w:rsidRPr="00A76FD4">
        <w:rPr>
          <w:rFonts w:ascii="Times New Roman" w:hAnsi="Times New Roman" w:cs="Times New Roman"/>
          <w:sz w:val="24"/>
          <w:szCs w:val="24"/>
        </w:rPr>
        <w:t>Brevard Cou</w:t>
      </w:r>
      <w:r w:rsidR="00953CB8" w:rsidRPr="00A76FD4">
        <w:rPr>
          <w:rFonts w:ascii="Times New Roman" w:hAnsi="Times New Roman" w:cs="Times New Roman"/>
          <w:sz w:val="24"/>
          <w:szCs w:val="24"/>
        </w:rPr>
        <w:t xml:space="preserve">nty, Florida, </w:t>
      </w:r>
      <w:r w:rsidR="00891B30">
        <w:rPr>
          <w:rFonts w:ascii="Times New Roman" w:hAnsi="Times New Roman" w:cs="Times New Roman"/>
          <w:sz w:val="24"/>
          <w:szCs w:val="24"/>
        </w:rPr>
        <w:t xml:space="preserve">on </w:t>
      </w:r>
      <w:r w:rsidR="00C8487F">
        <w:rPr>
          <w:rFonts w:ascii="Times New Roman" w:hAnsi="Times New Roman" w:cs="Times New Roman"/>
          <w:sz w:val="24"/>
          <w:szCs w:val="24"/>
        </w:rPr>
        <w:fldChar w:fldCharType="begin"/>
      </w:r>
      <w:r w:rsidR="00070084">
        <w:rPr>
          <w:rFonts w:ascii="Times New Roman" w:hAnsi="Times New Roman" w:cs="Times New Roman"/>
          <w:sz w:val="24"/>
          <w:szCs w:val="24"/>
        </w:rPr>
        <w:instrText xml:space="preserve"> DATE \@ "MMMM d, yyyy" </w:instrText>
      </w:r>
      <w:r w:rsidR="00C8487F">
        <w:rPr>
          <w:rFonts w:ascii="Times New Roman" w:hAnsi="Times New Roman" w:cs="Times New Roman"/>
          <w:sz w:val="24"/>
          <w:szCs w:val="24"/>
        </w:rPr>
        <w:fldChar w:fldCharType="separate"/>
      </w:r>
      <w:r w:rsidR="00E011BE">
        <w:rPr>
          <w:rFonts w:ascii="Times New Roman" w:hAnsi="Times New Roman" w:cs="Times New Roman"/>
          <w:noProof/>
          <w:sz w:val="24"/>
          <w:szCs w:val="24"/>
        </w:rPr>
        <w:t>July 23, 2017</w:t>
      </w:r>
      <w:r w:rsidR="00C8487F">
        <w:rPr>
          <w:rFonts w:ascii="Times New Roman" w:hAnsi="Times New Roman" w:cs="Times New Roman"/>
          <w:sz w:val="24"/>
          <w:szCs w:val="24"/>
        </w:rPr>
        <w:fldChar w:fldCharType="end"/>
      </w:r>
      <w:r w:rsidR="00070084">
        <w:rPr>
          <w:rFonts w:ascii="Times New Roman" w:hAnsi="Times New Roman" w:cs="Times New Roman"/>
          <w:sz w:val="24"/>
          <w:szCs w:val="24"/>
        </w:rPr>
        <w:t>.</w:t>
      </w:r>
    </w:p>
    <w:p w:rsidR="00DC4515" w:rsidRPr="00A76FD4" w:rsidRDefault="00DC4515" w:rsidP="00A5119A">
      <w:pPr>
        <w:spacing w:after="120" w:line="360" w:lineRule="auto"/>
        <w:jc w:val="both"/>
        <w:rPr>
          <w:rFonts w:ascii="Times New Roman" w:hAnsi="Times New Roman" w:cs="Times New Roman"/>
          <w:sz w:val="24"/>
          <w:szCs w:val="24"/>
        </w:rPr>
      </w:pPr>
    </w:p>
    <w:p w:rsidR="0026497E" w:rsidRDefault="00C20233" w:rsidP="00CF1282">
      <w:pPr>
        <w:spacing w:after="0" w:line="240" w:lineRule="auto"/>
        <w:ind w:left="720" w:firstLine="634"/>
        <w:rPr>
          <w:rFonts w:ascii="Times New Roman" w:hAnsi="Times New Roman" w:cs="Times New Roman"/>
          <w:sz w:val="24"/>
          <w:szCs w:val="24"/>
        </w:rPr>
      </w:pPr>
      <w:r w:rsidRPr="00A76FD4">
        <w:rPr>
          <w:rFonts w:ascii="Times New Roman" w:hAnsi="Times New Roman" w:cs="Times New Roman"/>
          <w:sz w:val="24"/>
          <w:szCs w:val="24"/>
        </w:rPr>
        <w:tab/>
      </w:r>
      <w:r w:rsidR="00F926EB" w:rsidRPr="00A76FD4">
        <w:rPr>
          <w:rFonts w:ascii="Times New Roman" w:hAnsi="Times New Roman" w:cs="Times New Roman"/>
          <w:sz w:val="24"/>
          <w:szCs w:val="24"/>
        </w:rPr>
        <w:tab/>
      </w:r>
      <w:r w:rsidR="0026497E">
        <w:rPr>
          <w:rFonts w:ascii="Times New Roman" w:hAnsi="Times New Roman" w:cs="Times New Roman"/>
          <w:sz w:val="24"/>
          <w:szCs w:val="24"/>
        </w:rPr>
        <w:t xml:space="preserve"> </w:t>
      </w:r>
      <w:r w:rsidR="00CA3AA3">
        <w:rPr>
          <w:rFonts w:ascii="Times New Roman" w:hAnsi="Times New Roman" w:cs="Times New Roman"/>
          <w:sz w:val="24"/>
          <w:szCs w:val="24"/>
        </w:rPr>
        <w:tab/>
      </w:r>
      <w:r w:rsidR="00CA3AA3">
        <w:rPr>
          <w:rFonts w:ascii="Times New Roman" w:hAnsi="Times New Roman" w:cs="Times New Roman"/>
          <w:sz w:val="24"/>
          <w:szCs w:val="24"/>
        </w:rPr>
        <w:tab/>
      </w:r>
      <w:r w:rsidR="00CA3AA3">
        <w:rPr>
          <w:rFonts w:ascii="Times New Roman" w:hAnsi="Times New Roman" w:cs="Times New Roman"/>
          <w:sz w:val="24"/>
          <w:szCs w:val="24"/>
        </w:rPr>
        <w:tab/>
      </w:r>
      <w:r w:rsidR="0026497E">
        <w:rPr>
          <w:rFonts w:ascii="Times New Roman" w:hAnsi="Times New Roman" w:cs="Times New Roman"/>
          <w:sz w:val="24"/>
          <w:szCs w:val="24"/>
        </w:rPr>
        <w:t>_____________________________</w:t>
      </w:r>
    </w:p>
    <w:p w:rsidR="0026497E" w:rsidRDefault="0026497E" w:rsidP="00CF1282">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David E. Silverman</w:t>
      </w:r>
    </w:p>
    <w:p w:rsidR="00587609" w:rsidRPr="00A76FD4" w:rsidRDefault="0026497E" w:rsidP="00CF1282">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Acting Circuit Judge </w:t>
      </w:r>
    </w:p>
    <w:p w:rsidR="00DC4515" w:rsidRDefault="00DC4515" w:rsidP="00C20233">
      <w:pPr>
        <w:spacing w:after="0"/>
        <w:rPr>
          <w:rFonts w:ascii="Times New Roman" w:hAnsi="Times New Roman" w:cs="Times New Roman"/>
          <w:sz w:val="24"/>
          <w:szCs w:val="24"/>
        </w:rPr>
      </w:pPr>
    </w:p>
    <w:p w:rsidR="00DC4515" w:rsidRDefault="00DC4515" w:rsidP="00C20233">
      <w:pPr>
        <w:spacing w:after="0"/>
        <w:rPr>
          <w:rFonts w:ascii="Times New Roman" w:hAnsi="Times New Roman" w:cs="Times New Roman"/>
          <w:sz w:val="24"/>
          <w:szCs w:val="24"/>
        </w:rPr>
      </w:pPr>
    </w:p>
    <w:p w:rsidR="00782A88" w:rsidRDefault="00C20233" w:rsidP="00C20233">
      <w:pPr>
        <w:spacing w:after="0"/>
        <w:rPr>
          <w:rFonts w:ascii="Times New Roman" w:hAnsi="Times New Roman" w:cs="Times New Roman"/>
          <w:sz w:val="24"/>
          <w:szCs w:val="24"/>
        </w:rPr>
      </w:pPr>
      <w:r w:rsidRPr="00A76FD4">
        <w:rPr>
          <w:rFonts w:ascii="Times New Roman" w:hAnsi="Times New Roman" w:cs="Times New Roman"/>
          <w:sz w:val="24"/>
          <w:szCs w:val="24"/>
        </w:rPr>
        <w:t xml:space="preserve">Copies </w:t>
      </w:r>
      <w:r w:rsidR="00A96A23">
        <w:rPr>
          <w:rFonts w:ascii="Times New Roman" w:hAnsi="Times New Roman" w:cs="Times New Roman"/>
          <w:sz w:val="24"/>
          <w:szCs w:val="24"/>
        </w:rPr>
        <w:t>furnished by eservice to eportal recipients</w:t>
      </w:r>
      <w:r w:rsidR="00DC4515" w:rsidRPr="00DC4515">
        <w:rPr>
          <w:rFonts w:ascii="Times New Roman" w:hAnsi="Times New Roman" w:cs="Times New Roman"/>
          <w:sz w:val="24"/>
          <w:szCs w:val="24"/>
        </w:rPr>
        <w:t xml:space="preserve"> </w:t>
      </w:r>
      <w:r w:rsidR="00C8487F">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margin-left:58.4pt;margin-top:228.55pt;width:465.2pt;height:194.45pt;z-index:251662336;mso-position-horizontal-relative:text;mso-position-vertical-relative:text;mso-width-relative:margin;mso-height-relative:margin">
            <v:textbox inset="14.4pt,14.4pt,14.4pt,14.4pt">
              <w:txbxContent>
                <w:p w:rsidR="00DC4515" w:rsidRDefault="00DC4515" w:rsidP="00DC4515">
                  <w:pPr>
                    <w:pStyle w:val="NormalWeb"/>
                    <w:shd w:val="clear" w:color="auto" w:fill="FFFFFF"/>
                    <w:spacing w:before="0" w:beforeAutospacing="0" w:after="0" w:afterAutospacing="0" w:line="276" w:lineRule="auto"/>
                    <w:jc w:val="both"/>
                    <w:textAlignment w:val="baseline"/>
                    <w:rPr>
                      <w:b/>
                      <w:color w:val="404040"/>
                      <w:sz w:val="28"/>
                      <w:szCs w:val="28"/>
                    </w:rPr>
                  </w:pPr>
                  <w:r>
                    <w:rPr>
                      <w:rStyle w:val="style7"/>
                      <w:b/>
                      <w:bCs/>
                      <w:color w:val="404040"/>
                      <w:sz w:val="28"/>
                      <w:szCs w:val="28"/>
                      <w:bdr w:val="none" w:sz="0" w:space="0" w:color="auto" w:frame="1"/>
                    </w:rPr>
                    <w:t>If you are a person with a disability who needs any accommodation in order to participate in this proceeding, you are entitled, at no cost to you, to the provision of certain assistance.   If you require assistance please contact:</w:t>
                  </w:r>
                  <w:r>
                    <w:rPr>
                      <w:b/>
                      <w:bCs/>
                    </w:rPr>
                    <w:t xml:space="preserve"> </w:t>
                  </w:r>
                  <w:r>
                    <w:rPr>
                      <w:rStyle w:val="Emphasis"/>
                      <w:b/>
                      <w:bCs/>
                      <w:color w:val="404040"/>
                      <w:sz w:val="28"/>
                      <w:szCs w:val="28"/>
                      <w:bdr w:val="none" w:sz="0" w:space="0" w:color="auto" w:frame="1"/>
                    </w:rPr>
                    <w:t xml:space="preserve">ADA Coordinator at Brevard Court Administration, </w:t>
                  </w:r>
                  <w:r>
                    <w:rPr>
                      <w:rStyle w:val="style7"/>
                      <w:b/>
                      <w:bCs/>
                      <w:color w:val="404040"/>
                      <w:sz w:val="28"/>
                      <w:szCs w:val="28"/>
                      <w:bdr w:val="none" w:sz="0" w:space="0" w:color="auto" w:frame="1"/>
                    </w:rPr>
                    <w:t xml:space="preserve">2825 Judge Fran Jamieson Way, 3rd floor, Viera, Florida, 32940-8006, (321) 633-2171 ext. 3.   </w:t>
                  </w:r>
                  <w:r>
                    <w:rPr>
                      <w:rStyle w:val="Strong"/>
                      <w:color w:val="404040"/>
                      <w:sz w:val="28"/>
                      <w:szCs w:val="28"/>
                      <w:bdr w:val="none" w:sz="0" w:space="0" w:color="auto" w:frame="1"/>
                    </w:rPr>
                    <w:t>NOTE:</w:t>
                  </w:r>
                  <w:r>
                    <w:rPr>
                      <w:b/>
                      <w:color w:val="404040"/>
                      <w:sz w:val="28"/>
                      <w:szCs w:val="28"/>
                    </w:rPr>
                    <w:t> You must contact coordinator at least 7 days before your scheduled court appearance, or immediately upon receiving this notification if the time before the scheduled appearance is less than 7 days; if you are hearing or voice impaired in Brevard County, call 711.</w:t>
                  </w:r>
                </w:p>
                <w:p w:rsidR="00DC4515" w:rsidRDefault="00DC4515" w:rsidP="00DC4515"/>
              </w:txbxContent>
            </v:textbox>
          </v:shape>
        </w:pict>
      </w:r>
    </w:p>
    <w:p w:rsidR="00183002" w:rsidRPr="00A76FD4" w:rsidRDefault="00C8487F" w:rsidP="00DC4515">
      <w:pPr>
        <w:rPr>
          <w:rFonts w:ascii="Times New Roman" w:hAnsi="Times New Roman" w:cs="Times New Roman"/>
          <w:sz w:val="24"/>
          <w:szCs w:val="24"/>
        </w:rPr>
      </w:pPr>
      <w:r>
        <w:rPr>
          <w:rFonts w:ascii="Times New Roman" w:hAnsi="Times New Roman" w:cs="Times New Roman"/>
          <w:sz w:val="24"/>
          <w:szCs w:val="24"/>
        </w:rPr>
        <w:lastRenderedPageBreak/>
        <w:pict>
          <v:shape id="_x0000_s1029" type="#_x0000_t202" style="position:absolute;margin-left:-14.35pt;margin-top:54.75pt;width:465.2pt;height:194.45pt;z-index:251664384;mso-width-relative:margin;mso-height-relative:margin">
            <v:textbox style="mso-next-textbox:#_x0000_s1029" inset="14.4pt,14.4pt,14.4pt,14.4pt">
              <w:txbxContent>
                <w:p w:rsidR="00DC4515" w:rsidRDefault="00DC4515" w:rsidP="00DC4515">
                  <w:pPr>
                    <w:pStyle w:val="NormalWeb"/>
                    <w:shd w:val="clear" w:color="auto" w:fill="FFFFFF"/>
                    <w:spacing w:before="0" w:beforeAutospacing="0" w:after="0" w:afterAutospacing="0" w:line="276" w:lineRule="auto"/>
                    <w:jc w:val="both"/>
                    <w:textAlignment w:val="baseline"/>
                    <w:rPr>
                      <w:b/>
                      <w:color w:val="404040"/>
                      <w:sz w:val="28"/>
                      <w:szCs w:val="28"/>
                    </w:rPr>
                  </w:pPr>
                  <w:r>
                    <w:rPr>
                      <w:rStyle w:val="style7"/>
                      <w:b/>
                      <w:bCs/>
                      <w:color w:val="404040"/>
                      <w:sz w:val="28"/>
                      <w:szCs w:val="28"/>
                      <w:bdr w:val="none" w:sz="0" w:space="0" w:color="auto" w:frame="1"/>
                    </w:rPr>
                    <w:t>If you are a person with a disability who needs any accommodation in order to participate in this proceeding, you are entitled, at no cost to you, to the provision of certain assistance.   If you require assistance please contact:</w:t>
                  </w:r>
                  <w:r>
                    <w:rPr>
                      <w:b/>
                      <w:bCs/>
                    </w:rPr>
                    <w:t xml:space="preserve"> </w:t>
                  </w:r>
                  <w:r>
                    <w:rPr>
                      <w:rStyle w:val="Emphasis"/>
                      <w:b/>
                      <w:bCs/>
                      <w:color w:val="404040"/>
                      <w:sz w:val="28"/>
                      <w:szCs w:val="28"/>
                      <w:bdr w:val="none" w:sz="0" w:space="0" w:color="auto" w:frame="1"/>
                    </w:rPr>
                    <w:t xml:space="preserve">ADA Coordinator at Brevard Court Administration, </w:t>
                  </w:r>
                  <w:r>
                    <w:rPr>
                      <w:rStyle w:val="style7"/>
                      <w:b/>
                      <w:bCs/>
                      <w:color w:val="404040"/>
                      <w:sz w:val="28"/>
                      <w:szCs w:val="28"/>
                      <w:bdr w:val="none" w:sz="0" w:space="0" w:color="auto" w:frame="1"/>
                    </w:rPr>
                    <w:t xml:space="preserve">2825 Judge Fran Jamieson Way, 3rd floor, Viera, Florida, 32940-8006, (321) 633-2171 ext. 3.   </w:t>
                  </w:r>
                  <w:r>
                    <w:rPr>
                      <w:rStyle w:val="Strong"/>
                      <w:color w:val="404040"/>
                      <w:sz w:val="28"/>
                      <w:szCs w:val="28"/>
                      <w:bdr w:val="none" w:sz="0" w:space="0" w:color="auto" w:frame="1"/>
                    </w:rPr>
                    <w:t>NOTE:</w:t>
                  </w:r>
                  <w:r>
                    <w:rPr>
                      <w:b/>
                      <w:color w:val="404040"/>
                      <w:sz w:val="28"/>
                      <w:szCs w:val="28"/>
                    </w:rPr>
                    <w:t>  You must contact coordinator at least 7 days before your scheduled court appearance, or immediately upon receiving this notification if the time before the scheduled appearance is less than 7 days; if you are hearing or voice impaired in Brevard County, call 711.</w:t>
                  </w:r>
                </w:p>
                <w:p w:rsidR="00DC4515" w:rsidRDefault="00DC4515" w:rsidP="00DC4515"/>
              </w:txbxContent>
            </v:textbox>
          </v:shape>
        </w:pict>
      </w:r>
      <w:r w:rsidR="00DC4515">
        <w:rPr>
          <w:rFonts w:ascii="Times New Roman" w:hAnsi="Times New Roman" w:cs="Times New Roman"/>
          <w:sz w:val="24"/>
          <w:szCs w:val="24"/>
        </w:rPr>
        <w:t xml:space="preserve"> </w:t>
      </w:r>
    </w:p>
    <w:sectPr w:rsidR="00183002" w:rsidRPr="00A76FD4" w:rsidSect="009113DF">
      <w:type w:val="continuous"/>
      <w:pgSz w:w="12240" w:h="15840"/>
      <w:pgMar w:top="1440" w:right="1440" w:bottom="17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6E" w:rsidRDefault="0015416E" w:rsidP="0026497E">
      <w:pPr>
        <w:spacing w:after="0" w:line="240" w:lineRule="auto"/>
      </w:pPr>
      <w:r>
        <w:separator/>
      </w:r>
    </w:p>
  </w:endnote>
  <w:endnote w:type="continuationSeparator" w:id="0">
    <w:p w:rsidR="0015416E" w:rsidRDefault="0015416E" w:rsidP="00264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82018"/>
      <w:docPartObj>
        <w:docPartGallery w:val="Page Numbers (Bottom of Page)"/>
        <w:docPartUnique/>
      </w:docPartObj>
    </w:sdtPr>
    <w:sdtEndPr>
      <w:rPr>
        <w:rFonts w:ascii="Times New Roman" w:hAnsi="Times New Roman" w:cs="Times New Roman"/>
        <w:noProof/>
        <w:sz w:val="24"/>
        <w:szCs w:val="24"/>
      </w:rPr>
    </w:sdtEndPr>
    <w:sdtContent>
      <w:p w:rsidR="00693A34" w:rsidRPr="0026497E" w:rsidRDefault="00C8487F">
        <w:pPr>
          <w:pStyle w:val="Footer"/>
          <w:jc w:val="center"/>
          <w:rPr>
            <w:rFonts w:ascii="Times New Roman" w:hAnsi="Times New Roman" w:cs="Times New Roman"/>
            <w:sz w:val="24"/>
            <w:szCs w:val="24"/>
          </w:rPr>
        </w:pPr>
        <w:r w:rsidRPr="0026497E">
          <w:rPr>
            <w:rFonts w:ascii="Times New Roman" w:hAnsi="Times New Roman" w:cs="Times New Roman"/>
            <w:sz w:val="24"/>
            <w:szCs w:val="24"/>
          </w:rPr>
          <w:fldChar w:fldCharType="begin"/>
        </w:r>
        <w:r w:rsidR="00693A34" w:rsidRPr="0026497E">
          <w:rPr>
            <w:rFonts w:ascii="Times New Roman" w:hAnsi="Times New Roman" w:cs="Times New Roman"/>
            <w:sz w:val="24"/>
            <w:szCs w:val="24"/>
          </w:rPr>
          <w:instrText xml:space="preserve"> PAGE   \* MERGEFORMAT </w:instrText>
        </w:r>
        <w:r w:rsidRPr="0026497E">
          <w:rPr>
            <w:rFonts w:ascii="Times New Roman" w:hAnsi="Times New Roman" w:cs="Times New Roman"/>
            <w:sz w:val="24"/>
            <w:szCs w:val="24"/>
          </w:rPr>
          <w:fldChar w:fldCharType="separate"/>
        </w:r>
        <w:r w:rsidR="00E011BE">
          <w:rPr>
            <w:rFonts w:ascii="Times New Roman" w:hAnsi="Times New Roman" w:cs="Times New Roman"/>
            <w:noProof/>
            <w:sz w:val="24"/>
            <w:szCs w:val="24"/>
          </w:rPr>
          <w:t>1</w:t>
        </w:r>
        <w:r w:rsidRPr="0026497E">
          <w:rPr>
            <w:rFonts w:ascii="Times New Roman" w:hAnsi="Times New Roman" w:cs="Times New Roman"/>
            <w:noProof/>
            <w:sz w:val="24"/>
            <w:szCs w:val="24"/>
          </w:rPr>
          <w:fldChar w:fldCharType="end"/>
        </w:r>
      </w:p>
    </w:sdtContent>
  </w:sdt>
  <w:p w:rsidR="00693A34" w:rsidRDefault="00693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6E" w:rsidRDefault="0015416E" w:rsidP="0026497E">
      <w:pPr>
        <w:spacing w:after="0" w:line="240" w:lineRule="auto"/>
      </w:pPr>
      <w:r>
        <w:separator/>
      </w:r>
    </w:p>
  </w:footnote>
  <w:footnote w:type="continuationSeparator" w:id="0">
    <w:p w:rsidR="0015416E" w:rsidRDefault="0015416E" w:rsidP="00264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141A"/>
    <w:multiLevelType w:val="hybridMultilevel"/>
    <w:tmpl w:val="F49492D6"/>
    <w:lvl w:ilvl="0" w:tplc="AABC7D1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72F11"/>
    <w:multiLevelType w:val="hybridMultilevel"/>
    <w:tmpl w:val="CBEC968A"/>
    <w:lvl w:ilvl="0" w:tplc="E2A8C4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1E3F76"/>
    <w:multiLevelType w:val="hybridMultilevel"/>
    <w:tmpl w:val="2B468FEC"/>
    <w:lvl w:ilvl="0" w:tplc="A2AE9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66C48"/>
    <w:multiLevelType w:val="hybridMultilevel"/>
    <w:tmpl w:val="5450E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C4EDE"/>
    <w:multiLevelType w:val="hybridMultilevel"/>
    <w:tmpl w:val="66D6A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8239D"/>
    <w:multiLevelType w:val="hybridMultilevel"/>
    <w:tmpl w:val="E70A099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1"/>
    <w:footnote w:id="0"/>
  </w:footnotePr>
  <w:endnotePr>
    <w:endnote w:id="-1"/>
    <w:endnote w:id="0"/>
  </w:endnotePr>
  <w:compat/>
  <w:rsids>
    <w:rsidRoot w:val="00A641E9"/>
    <w:rsid w:val="00015430"/>
    <w:rsid w:val="000363B3"/>
    <w:rsid w:val="0004585C"/>
    <w:rsid w:val="00045ED9"/>
    <w:rsid w:val="00070084"/>
    <w:rsid w:val="00086619"/>
    <w:rsid w:val="00093940"/>
    <w:rsid w:val="000A1B5E"/>
    <w:rsid w:val="000B7988"/>
    <w:rsid w:val="000D06D2"/>
    <w:rsid w:val="00110D91"/>
    <w:rsid w:val="0015416E"/>
    <w:rsid w:val="00183002"/>
    <w:rsid w:val="001B6B7B"/>
    <w:rsid w:val="001C5F5F"/>
    <w:rsid w:val="001D1985"/>
    <w:rsid w:val="001E1EB1"/>
    <w:rsid w:val="00211D7A"/>
    <w:rsid w:val="0021474C"/>
    <w:rsid w:val="002212CA"/>
    <w:rsid w:val="002263BD"/>
    <w:rsid w:val="0026497E"/>
    <w:rsid w:val="0026526F"/>
    <w:rsid w:val="00291E9C"/>
    <w:rsid w:val="002A47CB"/>
    <w:rsid w:val="002E587E"/>
    <w:rsid w:val="003102FA"/>
    <w:rsid w:val="00324B7F"/>
    <w:rsid w:val="00350E3A"/>
    <w:rsid w:val="00360722"/>
    <w:rsid w:val="003B2C79"/>
    <w:rsid w:val="004071DE"/>
    <w:rsid w:val="00413145"/>
    <w:rsid w:val="00463EDA"/>
    <w:rsid w:val="004669DC"/>
    <w:rsid w:val="00486B07"/>
    <w:rsid w:val="004A4029"/>
    <w:rsid w:val="004C7452"/>
    <w:rsid w:val="004E6F5E"/>
    <w:rsid w:val="004F0FE2"/>
    <w:rsid w:val="005153FF"/>
    <w:rsid w:val="00534FC3"/>
    <w:rsid w:val="00570942"/>
    <w:rsid w:val="00587609"/>
    <w:rsid w:val="005C4446"/>
    <w:rsid w:val="005D7D45"/>
    <w:rsid w:val="00660904"/>
    <w:rsid w:val="006633EF"/>
    <w:rsid w:val="00693A34"/>
    <w:rsid w:val="006D06C8"/>
    <w:rsid w:val="006F29E1"/>
    <w:rsid w:val="0078148D"/>
    <w:rsid w:val="00782499"/>
    <w:rsid w:val="00782A88"/>
    <w:rsid w:val="007F4E4A"/>
    <w:rsid w:val="00865300"/>
    <w:rsid w:val="0086622F"/>
    <w:rsid w:val="00891B30"/>
    <w:rsid w:val="008B203B"/>
    <w:rsid w:val="008B3F49"/>
    <w:rsid w:val="009113DF"/>
    <w:rsid w:val="00953CB8"/>
    <w:rsid w:val="009A2933"/>
    <w:rsid w:val="009D086E"/>
    <w:rsid w:val="009F02BA"/>
    <w:rsid w:val="00A02368"/>
    <w:rsid w:val="00A40A61"/>
    <w:rsid w:val="00A5119A"/>
    <w:rsid w:val="00A62A6A"/>
    <w:rsid w:val="00A641E9"/>
    <w:rsid w:val="00A76FD4"/>
    <w:rsid w:val="00A85787"/>
    <w:rsid w:val="00A934F7"/>
    <w:rsid w:val="00A96A23"/>
    <w:rsid w:val="00AB7998"/>
    <w:rsid w:val="00AD614F"/>
    <w:rsid w:val="00AE18EC"/>
    <w:rsid w:val="00AE4286"/>
    <w:rsid w:val="00B10559"/>
    <w:rsid w:val="00B12D20"/>
    <w:rsid w:val="00BB7298"/>
    <w:rsid w:val="00BC4179"/>
    <w:rsid w:val="00BF42C6"/>
    <w:rsid w:val="00C02E0F"/>
    <w:rsid w:val="00C20233"/>
    <w:rsid w:val="00C329F5"/>
    <w:rsid w:val="00C37C23"/>
    <w:rsid w:val="00C67C65"/>
    <w:rsid w:val="00C8487F"/>
    <w:rsid w:val="00CA3AA3"/>
    <w:rsid w:val="00CF1282"/>
    <w:rsid w:val="00CF15F3"/>
    <w:rsid w:val="00D02504"/>
    <w:rsid w:val="00D218FC"/>
    <w:rsid w:val="00D30CE0"/>
    <w:rsid w:val="00D717DB"/>
    <w:rsid w:val="00D92AF6"/>
    <w:rsid w:val="00DC4515"/>
    <w:rsid w:val="00DD5386"/>
    <w:rsid w:val="00DF17F4"/>
    <w:rsid w:val="00E011BE"/>
    <w:rsid w:val="00E016FA"/>
    <w:rsid w:val="00E11B20"/>
    <w:rsid w:val="00E30FA9"/>
    <w:rsid w:val="00E50D4E"/>
    <w:rsid w:val="00E551FE"/>
    <w:rsid w:val="00E662F3"/>
    <w:rsid w:val="00E7239C"/>
    <w:rsid w:val="00E73AFB"/>
    <w:rsid w:val="00ED78EF"/>
    <w:rsid w:val="00EF35AE"/>
    <w:rsid w:val="00EF3EA6"/>
    <w:rsid w:val="00EF4141"/>
    <w:rsid w:val="00F03078"/>
    <w:rsid w:val="00F15AC3"/>
    <w:rsid w:val="00F256F3"/>
    <w:rsid w:val="00F532E4"/>
    <w:rsid w:val="00F632ED"/>
    <w:rsid w:val="00F7233A"/>
    <w:rsid w:val="00F76BE9"/>
    <w:rsid w:val="00F846CF"/>
    <w:rsid w:val="00F926EB"/>
    <w:rsid w:val="00FD5989"/>
    <w:rsid w:val="00FE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E9"/>
    <w:pPr>
      <w:ind w:left="720"/>
      <w:contextualSpacing/>
    </w:pPr>
  </w:style>
  <w:style w:type="paragraph" w:styleId="BalloonText">
    <w:name w:val="Balloon Text"/>
    <w:basedOn w:val="Normal"/>
    <w:link w:val="BalloonTextChar"/>
    <w:uiPriority w:val="99"/>
    <w:semiHidden/>
    <w:unhideWhenUsed/>
    <w:rsid w:val="0009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40"/>
    <w:rPr>
      <w:rFonts w:ascii="Tahoma" w:hAnsi="Tahoma" w:cs="Tahoma"/>
      <w:sz w:val="16"/>
      <w:szCs w:val="16"/>
    </w:rPr>
  </w:style>
  <w:style w:type="paragraph" w:styleId="BodyText">
    <w:name w:val="Body Text"/>
    <w:basedOn w:val="Normal"/>
    <w:link w:val="BodyTextChar"/>
    <w:uiPriority w:val="99"/>
    <w:semiHidden/>
    <w:unhideWhenUsed/>
    <w:rsid w:val="005D7D45"/>
    <w:pPr>
      <w:spacing w:after="120"/>
    </w:pPr>
  </w:style>
  <w:style w:type="character" w:customStyle="1" w:styleId="BodyTextChar">
    <w:name w:val="Body Text Char"/>
    <w:basedOn w:val="DefaultParagraphFont"/>
    <w:link w:val="BodyText"/>
    <w:uiPriority w:val="99"/>
    <w:semiHidden/>
    <w:rsid w:val="005D7D45"/>
  </w:style>
  <w:style w:type="paragraph" w:styleId="Header">
    <w:name w:val="header"/>
    <w:basedOn w:val="Normal"/>
    <w:link w:val="HeaderChar"/>
    <w:uiPriority w:val="99"/>
    <w:unhideWhenUsed/>
    <w:rsid w:val="0026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7E"/>
  </w:style>
  <w:style w:type="paragraph" w:styleId="Footer">
    <w:name w:val="footer"/>
    <w:basedOn w:val="Normal"/>
    <w:link w:val="FooterChar"/>
    <w:uiPriority w:val="99"/>
    <w:unhideWhenUsed/>
    <w:rsid w:val="0026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7E"/>
  </w:style>
  <w:style w:type="character" w:styleId="PlaceholderText">
    <w:name w:val="Placeholder Text"/>
    <w:basedOn w:val="DefaultParagraphFont"/>
    <w:uiPriority w:val="99"/>
    <w:semiHidden/>
    <w:rsid w:val="001C5F5F"/>
    <w:rPr>
      <w:color w:val="808080"/>
    </w:rPr>
  </w:style>
  <w:style w:type="paragraph" w:styleId="NormalWeb">
    <w:name w:val="Normal (Web)"/>
    <w:basedOn w:val="Normal"/>
    <w:uiPriority w:val="99"/>
    <w:semiHidden/>
    <w:unhideWhenUsed/>
    <w:rsid w:val="00DC4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DC4515"/>
  </w:style>
  <w:style w:type="character" w:styleId="Emphasis">
    <w:name w:val="Emphasis"/>
    <w:basedOn w:val="DefaultParagraphFont"/>
    <w:uiPriority w:val="20"/>
    <w:qFormat/>
    <w:rsid w:val="00DC4515"/>
    <w:rPr>
      <w:i/>
      <w:iCs/>
    </w:rPr>
  </w:style>
  <w:style w:type="character" w:styleId="Strong">
    <w:name w:val="Strong"/>
    <w:basedOn w:val="DefaultParagraphFont"/>
    <w:uiPriority w:val="22"/>
    <w:qFormat/>
    <w:rsid w:val="00DC4515"/>
    <w:rPr>
      <w:b/>
      <w:bCs/>
    </w:rPr>
  </w:style>
</w:styles>
</file>

<file path=word/webSettings.xml><?xml version="1.0" encoding="utf-8"?>
<w:webSettings xmlns:r="http://schemas.openxmlformats.org/officeDocument/2006/relationships" xmlns:w="http://schemas.openxmlformats.org/wordprocessingml/2006/main">
  <w:divs>
    <w:div w:id="14996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51BAE79BE0467E80ADC0F5956180EE"/>
        <w:category>
          <w:name w:val="General"/>
          <w:gallery w:val="placeholder"/>
        </w:category>
        <w:types>
          <w:type w:val="bbPlcHdr"/>
        </w:types>
        <w:behaviors>
          <w:behavior w:val="content"/>
        </w:behaviors>
        <w:guid w:val="{BFC511BC-08FE-432F-88CC-0E9AB2C6A3F7}"/>
      </w:docPartPr>
      <w:docPartBody>
        <w:p w:rsidR="00C258A2" w:rsidRDefault="00C258A2" w:rsidP="00C258A2">
          <w:pPr>
            <w:pStyle w:val="6451BAE79BE0467E80ADC0F5956180EE2"/>
          </w:pPr>
          <w:r w:rsidRPr="000D06D2">
            <w:rPr>
              <w:rStyle w:val="PlaceholderText"/>
              <w:rFonts w:ascii="Times New Roman" w:hAnsi="Times New Roman" w:cs="Times New Roman"/>
              <w:sz w:val="24"/>
              <w:szCs w:val="24"/>
            </w:rPr>
            <w:t>Petitioner Name</w:t>
          </w:r>
        </w:p>
      </w:docPartBody>
    </w:docPart>
    <w:docPart>
      <w:docPartPr>
        <w:name w:val="B06B8CB91F344C4BBFDBD621B1C44987"/>
        <w:category>
          <w:name w:val="General"/>
          <w:gallery w:val="placeholder"/>
        </w:category>
        <w:types>
          <w:type w:val="bbPlcHdr"/>
        </w:types>
        <w:behaviors>
          <w:behavior w:val="content"/>
        </w:behaviors>
        <w:guid w:val="{53AB71E7-6287-443C-858A-870C923F5AC2}"/>
      </w:docPartPr>
      <w:docPartBody>
        <w:p w:rsidR="00C258A2" w:rsidRDefault="00C258A2" w:rsidP="00C258A2">
          <w:pPr>
            <w:pStyle w:val="B06B8CB91F344C4BBFDBD621B1C449872"/>
          </w:pPr>
          <w:r w:rsidRPr="000D06D2">
            <w:rPr>
              <w:rStyle w:val="PlaceholderText"/>
              <w:rFonts w:ascii="Times New Roman" w:hAnsi="Times New Roman" w:cs="Times New Roman"/>
              <w:sz w:val="24"/>
              <w:szCs w:val="24"/>
            </w:rPr>
            <w:t>Respondent Name</w:t>
          </w:r>
        </w:p>
      </w:docPartBody>
    </w:docPart>
    <w:docPart>
      <w:docPartPr>
        <w:name w:val="4C8490EE9D534B2E97524CE7D7ED5699"/>
        <w:category>
          <w:name w:val="General"/>
          <w:gallery w:val="placeholder"/>
        </w:category>
        <w:types>
          <w:type w:val="bbPlcHdr"/>
        </w:types>
        <w:behaviors>
          <w:behavior w:val="content"/>
        </w:behaviors>
        <w:guid w:val="{81FAD470-AC18-42EC-BFD0-4056C9999A39}"/>
      </w:docPartPr>
      <w:docPartBody>
        <w:p w:rsidR="00C258A2" w:rsidRDefault="00C258A2" w:rsidP="00C258A2">
          <w:pPr>
            <w:pStyle w:val="4C8490EE9D534B2E97524CE7D7ED56992"/>
          </w:pPr>
          <w:r w:rsidRPr="001C5F5F">
            <w:rPr>
              <w:rStyle w:val="PlaceholderText"/>
              <w:rFonts w:ascii="Times New Roman" w:hAnsi="Times New Roman" w:cs="Times New Roman"/>
              <w:sz w:val="24"/>
              <w:szCs w:val="24"/>
            </w:rPr>
            <w:t>Year</w:t>
          </w:r>
        </w:p>
      </w:docPartBody>
    </w:docPart>
    <w:docPart>
      <w:docPartPr>
        <w:name w:val="F7398B6F604448A49509E0413D6F3CC2"/>
        <w:category>
          <w:name w:val="General"/>
          <w:gallery w:val="placeholder"/>
        </w:category>
        <w:types>
          <w:type w:val="bbPlcHdr"/>
        </w:types>
        <w:behaviors>
          <w:behavior w:val="content"/>
        </w:behaviors>
        <w:guid w:val="{0A66D1EA-502D-44FF-A7D0-14DF32D0EC26}"/>
      </w:docPartPr>
      <w:docPartBody>
        <w:p w:rsidR="00C258A2" w:rsidRDefault="00C258A2" w:rsidP="00C258A2">
          <w:pPr>
            <w:pStyle w:val="F7398B6F604448A49509E0413D6F3CC22"/>
          </w:pPr>
          <w:r w:rsidRPr="001C5F5F">
            <w:rPr>
              <w:rStyle w:val="PlaceholderText"/>
              <w:rFonts w:ascii="Times New Roman" w:hAnsi="Times New Roman" w:cs="Times New Roman"/>
              <w:sz w:val="24"/>
              <w:szCs w:val="24"/>
            </w:rPr>
            <w:t>Number</w:t>
          </w:r>
        </w:p>
      </w:docPartBody>
    </w:docPart>
    <w:docPart>
      <w:docPartPr>
        <w:name w:val="19CD9F67B27C45F5910883959D6CEF84"/>
        <w:category>
          <w:name w:val="General"/>
          <w:gallery w:val="placeholder"/>
        </w:category>
        <w:types>
          <w:type w:val="bbPlcHdr"/>
        </w:types>
        <w:behaviors>
          <w:behavior w:val="content"/>
        </w:behaviors>
        <w:guid w:val="{2EFB5185-926F-4A83-BBC5-705E4F6EF4E8}"/>
      </w:docPartPr>
      <w:docPartBody>
        <w:p w:rsidR="00C258A2" w:rsidRDefault="00C258A2" w:rsidP="00C258A2">
          <w:pPr>
            <w:pStyle w:val="19CD9F67B27C45F5910883959D6CEF841"/>
          </w:pPr>
          <w:r w:rsidRPr="000D06D2">
            <w:rPr>
              <w:rStyle w:val="PlaceholderText"/>
              <w:rFonts w:ascii="Times New Roman" w:hAnsi="Times New Roman" w:cs="Times New Roman"/>
              <w:sz w:val="24"/>
              <w:szCs w:val="24"/>
            </w:rPr>
            <w:t>Time</w:t>
          </w:r>
        </w:p>
      </w:docPartBody>
    </w:docPart>
    <w:docPart>
      <w:docPartPr>
        <w:name w:val="6C58B53410BA40B19986360E32F349DC"/>
        <w:category>
          <w:name w:val="General"/>
          <w:gallery w:val="placeholder"/>
        </w:category>
        <w:types>
          <w:type w:val="bbPlcHdr"/>
        </w:types>
        <w:behaviors>
          <w:behavior w:val="content"/>
        </w:behaviors>
        <w:guid w:val="{59814856-63DA-4503-B733-3C8DB9A8356F}"/>
      </w:docPartPr>
      <w:docPartBody>
        <w:p w:rsidR="00C258A2" w:rsidRDefault="00C258A2" w:rsidP="00C258A2">
          <w:pPr>
            <w:pStyle w:val="6C58B53410BA40B19986360E32F349DC1"/>
          </w:pPr>
          <w:r w:rsidRPr="000D06D2">
            <w:rPr>
              <w:rStyle w:val="PlaceholderText"/>
              <w:rFonts w:ascii="Times New Roman" w:hAnsi="Times New Roman" w:cs="Times New Roman"/>
              <w:sz w:val="24"/>
              <w:szCs w:val="24"/>
            </w:rPr>
            <w:t>Date</w:t>
          </w:r>
        </w:p>
      </w:docPartBody>
    </w:docPart>
    <w:docPart>
      <w:docPartPr>
        <w:name w:val="9B18A9ABE3A94FE0992DCD04CE2582B5"/>
        <w:category>
          <w:name w:val="General"/>
          <w:gallery w:val="placeholder"/>
        </w:category>
        <w:types>
          <w:type w:val="bbPlcHdr"/>
        </w:types>
        <w:behaviors>
          <w:behavior w:val="content"/>
        </w:behaviors>
        <w:guid w:val="{570FFA35-79F6-49A3-B97B-0B5368CC9949}"/>
      </w:docPartPr>
      <w:docPartBody>
        <w:p w:rsidR="00C258A2" w:rsidRDefault="00C258A2" w:rsidP="00C258A2">
          <w:pPr>
            <w:pStyle w:val="9B18A9ABE3A94FE0992DCD04CE2582B51"/>
          </w:pPr>
          <w:r w:rsidRPr="000D06D2">
            <w:rPr>
              <w:rStyle w:val="PlaceholderText"/>
              <w:rFonts w:ascii="Times New Roman" w:hAnsi="Times New Roman" w:cs="Times New Roman"/>
              <w:sz w:val="24"/>
              <w:szCs w:val="24"/>
            </w:rPr>
            <w:t>Time</w:t>
          </w:r>
        </w:p>
      </w:docPartBody>
    </w:docPart>
    <w:docPart>
      <w:docPartPr>
        <w:name w:val="3244D96919484EE4A01A7330CBCF0B1C"/>
        <w:category>
          <w:name w:val="General"/>
          <w:gallery w:val="placeholder"/>
        </w:category>
        <w:types>
          <w:type w:val="bbPlcHdr"/>
        </w:types>
        <w:behaviors>
          <w:behavior w:val="content"/>
        </w:behaviors>
        <w:guid w:val="{08FE0A7A-D99F-4F73-92D3-0AEB83DED8F5}"/>
      </w:docPartPr>
      <w:docPartBody>
        <w:p w:rsidR="00C258A2" w:rsidRDefault="00C258A2" w:rsidP="00C258A2">
          <w:pPr>
            <w:pStyle w:val="3244D96919484EE4A01A7330CBCF0B1C1"/>
          </w:pPr>
          <w:r w:rsidRPr="000D06D2">
            <w:rPr>
              <w:rStyle w:val="PlaceholderText"/>
              <w:rFonts w:ascii="Times New Roman" w:hAnsi="Times New Roman" w:cs="Times New Roman"/>
              <w:sz w:val="24"/>
              <w:szCs w:val="24"/>
            </w:rPr>
            <w:t>Date</w:t>
          </w:r>
        </w:p>
      </w:docPartBody>
    </w:docPart>
    <w:docPart>
      <w:docPartPr>
        <w:name w:val="402933FBF38F4625BC4524922C3473CE"/>
        <w:category>
          <w:name w:val="General"/>
          <w:gallery w:val="placeholder"/>
        </w:category>
        <w:types>
          <w:type w:val="bbPlcHdr"/>
        </w:types>
        <w:behaviors>
          <w:behavior w:val="content"/>
        </w:behaviors>
        <w:guid w:val="{D8F4F8B3-551D-4BDC-BD8E-1647E24FD574}"/>
      </w:docPartPr>
      <w:docPartBody>
        <w:p w:rsidR="00C258A2" w:rsidRDefault="00C258A2" w:rsidP="00C258A2">
          <w:pPr>
            <w:pStyle w:val="402933FBF38F4625BC4524922C3473CE1"/>
          </w:pPr>
          <w:r w:rsidRPr="000D06D2">
            <w:rPr>
              <w:rStyle w:val="PlaceholderText"/>
              <w:rFonts w:ascii="Times New Roman" w:hAnsi="Times New Roman" w:cs="Times New Roman"/>
              <w:sz w:val="24"/>
              <w:szCs w:val="24"/>
            </w:rPr>
            <w:t>Time</w:t>
          </w:r>
        </w:p>
      </w:docPartBody>
    </w:docPart>
    <w:docPart>
      <w:docPartPr>
        <w:name w:val="4EDBFB95DE13458EA483FCFC0BC2A3F7"/>
        <w:category>
          <w:name w:val="General"/>
          <w:gallery w:val="placeholder"/>
        </w:category>
        <w:types>
          <w:type w:val="bbPlcHdr"/>
        </w:types>
        <w:behaviors>
          <w:behavior w:val="content"/>
        </w:behaviors>
        <w:guid w:val="{08CC7045-2BA8-481D-9C81-F56BA8F457EE}"/>
      </w:docPartPr>
      <w:docPartBody>
        <w:p w:rsidR="00C258A2" w:rsidRDefault="00C258A2" w:rsidP="00C258A2">
          <w:pPr>
            <w:pStyle w:val="4EDBFB95DE13458EA483FCFC0BC2A3F71"/>
          </w:pPr>
          <w:r w:rsidRPr="000D06D2">
            <w:rPr>
              <w:rStyle w:val="PlaceholderText"/>
              <w:rFonts w:ascii="Times New Roman" w:hAnsi="Times New Roman" w:cs="Times New Roman"/>
              <w:sz w:val="24"/>
              <w:szCs w:val="24"/>
            </w:rPr>
            <w:t>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58A2"/>
    <w:rsid w:val="002A7E05"/>
    <w:rsid w:val="005971D3"/>
    <w:rsid w:val="0071392A"/>
    <w:rsid w:val="00C2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8A2"/>
    <w:rPr>
      <w:color w:val="808080"/>
    </w:rPr>
  </w:style>
  <w:style w:type="paragraph" w:customStyle="1" w:styleId="6451BAE79BE0467E80ADC0F5956180EE">
    <w:name w:val="6451BAE79BE0467E80ADC0F5956180EE"/>
    <w:rsid w:val="00C258A2"/>
    <w:pPr>
      <w:spacing w:after="200" w:line="276" w:lineRule="auto"/>
    </w:pPr>
    <w:rPr>
      <w:rFonts w:eastAsiaTheme="minorHAnsi"/>
    </w:rPr>
  </w:style>
  <w:style w:type="paragraph" w:customStyle="1" w:styleId="B06B8CB91F344C4BBFDBD621B1C44987">
    <w:name w:val="B06B8CB91F344C4BBFDBD621B1C44987"/>
    <w:rsid w:val="00C258A2"/>
    <w:pPr>
      <w:spacing w:after="200" w:line="276" w:lineRule="auto"/>
    </w:pPr>
    <w:rPr>
      <w:rFonts w:eastAsiaTheme="minorHAnsi"/>
    </w:rPr>
  </w:style>
  <w:style w:type="paragraph" w:customStyle="1" w:styleId="4C8490EE9D534B2E97524CE7D7ED5699">
    <w:name w:val="4C8490EE9D534B2E97524CE7D7ED5699"/>
    <w:rsid w:val="00C258A2"/>
    <w:pPr>
      <w:spacing w:after="200" w:line="276" w:lineRule="auto"/>
    </w:pPr>
    <w:rPr>
      <w:rFonts w:eastAsiaTheme="minorHAnsi"/>
    </w:rPr>
  </w:style>
  <w:style w:type="paragraph" w:customStyle="1" w:styleId="F7398B6F604448A49509E0413D6F3CC2">
    <w:name w:val="F7398B6F604448A49509E0413D6F3CC2"/>
    <w:rsid w:val="00C258A2"/>
    <w:pPr>
      <w:spacing w:after="200" w:line="276" w:lineRule="auto"/>
    </w:pPr>
    <w:rPr>
      <w:rFonts w:eastAsiaTheme="minorHAnsi"/>
    </w:rPr>
  </w:style>
  <w:style w:type="paragraph" w:customStyle="1" w:styleId="6451BAE79BE0467E80ADC0F5956180EE1">
    <w:name w:val="6451BAE79BE0467E80ADC0F5956180EE1"/>
    <w:rsid w:val="00C258A2"/>
    <w:pPr>
      <w:spacing w:after="200" w:line="276" w:lineRule="auto"/>
    </w:pPr>
    <w:rPr>
      <w:rFonts w:eastAsiaTheme="minorHAnsi"/>
    </w:rPr>
  </w:style>
  <w:style w:type="paragraph" w:customStyle="1" w:styleId="B06B8CB91F344C4BBFDBD621B1C449871">
    <w:name w:val="B06B8CB91F344C4BBFDBD621B1C449871"/>
    <w:rsid w:val="00C258A2"/>
    <w:pPr>
      <w:spacing w:after="200" w:line="276" w:lineRule="auto"/>
    </w:pPr>
    <w:rPr>
      <w:rFonts w:eastAsiaTheme="minorHAnsi"/>
    </w:rPr>
  </w:style>
  <w:style w:type="paragraph" w:customStyle="1" w:styleId="4C8490EE9D534B2E97524CE7D7ED56991">
    <w:name w:val="4C8490EE9D534B2E97524CE7D7ED56991"/>
    <w:rsid w:val="00C258A2"/>
    <w:pPr>
      <w:spacing w:after="200" w:line="276" w:lineRule="auto"/>
    </w:pPr>
    <w:rPr>
      <w:rFonts w:eastAsiaTheme="minorHAnsi"/>
    </w:rPr>
  </w:style>
  <w:style w:type="paragraph" w:customStyle="1" w:styleId="F7398B6F604448A49509E0413D6F3CC21">
    <w:name w:val="F7398B6F604448A49509E0413D6F3CC21"/>
    <w:rsid w:val="00C258A2"/>
    <w:pPr>
      <w:spacing w:after="200" w:line="276" w:lineRule="auto"/>
    </w:pPr>
    <w:rPr>
      <w:rFonts w:eastAsiaTheme="minorHAnsi"/>
    </w:rPr>
  </w:style>
  <w:style w:type="paragraph" w:customStyle="1" w:styleId="19CD9F67B27C45F5910883959D6CEF84">
    <w:name w:val="19CD9F67B27C45F5910883959D6CEF84"/>
    <w:rsid w:val="00C258A2"/>
    <w:pPr>
      <w:spacing w:after="200" w:line="276" w:lineRule="auto"/>
    </w:pPr>
    <w:rPr>
      <w:rFonts w:eastAsiaTheme="minorHAnsi"/>
    </w:rPr>
  </w:style>
  <w:style w:type="paragraph" w:customStyle="1" w:styleId="6C58B53410BA40B19986360E32F349DC">
    <w:name w:val="6C58B53410BA40B19986360E32F349DC"/>
    <w:rsid w:val="00C258A2"/>
    <w:pPr>
      <w:spacing w:after="200" w:line="276" w:lineRule="auto"/>
    </w:pPr>
    <w:rPr>
      <w:rFonts w:eastAsiaTheme="minorHAnsi"/>
    </w:rPr>
  </w:style>
  <w:style w:type="paragraph" w:customStyle="1" w:styleId="9B18A9ABE3A94FE0992DCD04CE2582B5">
    <w:name w:val="9B18A9ABE3A94FE0992DCD04CE2582B5"/>
    <w:rsid w:val="00C258A2"/>
  </w:style>
  <w:style w:type="paragraph" w:customStyle="1" w:styleId="3244D96919484EE4A01A7330CBCF0B1C">
    <w:name w:val="3244D96919484EE4A01A7330CBCF0B1C"/>
    <w:rsid w:val="00C258A2"/>
  </w:style>
  <w:style w:type="paragraph" w:customStyle="1" w:styleId="402933FBF38F4625BC4524922C3473CE">
    <w:name w:val="402933FBF38F4625BC4524922C3473CE"/>
    <w:rsid w:val="00C258A2"/>
  </w:style>
  <w:style w:type="paragraph" w:customStyle="1" w:styleId="4EDBFB95DE13458EA483FCFC0BC2A3F7">
    <w:name w:val="4EDBFB95DE13458EA483FCFC0BC2A3F7"/>
    <w:rsid w:val="00C258A2"/>
  </w:style>
  <w:style w:type="paragraph" w:customStyle="1" w:styleId="6451BAE79BE0467E80ADC0F5956180EE2">
    <w:name w:val="6451BAE79BE0467E80ADC0F5956180EE2"/>
    <w:rsid w:val="00C258A2"/>
    <w:pPr>
      <w:spacing w:after="200" w:line="276" w:lineRule="auto"/>
    </w:pPr>
    <w:rPr>
      <w:rFonts w:eastAsiaTheme="minorHAnsi"/>
    </w:rPr>
  </w:style>
  <w:style w:type="paragraph" w:customStyle="1" w:styleId="B06B8CB91F344C4BBFDBD621B1C449872">
    <w:name w:val="B06B8CB91F344C4BBFDBD621B1C449872"/>
    <w:rsid w:val="00C258A2"/>
    <w:pPr>
      <w:spacing w:after="200" w:line="276" w:lineRule="auto"/>
    </w:pPr>
    <w:rPr>
      <w:rFonts w:eastAsiaTheme="minorHAnsi"/>
    </w:rPr>
  </w:style>
  <w:style w:type="paragraph" w:customStyle="1" w:styleId="4C8490EE9D534B2E97524CE7D7ED56992">
    <w:name w:val="4C8490EE9D534B2E97524CE7D7ED56992"/>
    <w:rsid w:val="00C258A2"/>
    <w:pPr>
      <w:spacing w:after="200" w:line="276" w:lineRule="auto"/>
    </w:pPr>
    <w:rPr>
      <w:rFonts w:eastAsiaTheme="minorHAnsi"/>
    </w:rPr>
  </w:style>
  <w:style w:type="paragraph" w:customStyle="1" w:styleId="F7398B6F604448A49509E0413D6F3CC22">
    <w:name w:val="F7398B6F604448A49509E0413D6F3CC22"/>
    <w:rsid w:val="00C258A2"/>
    <w:pPr>
      <w:spacing w:after="200" w:line="276" w:lineRule="auto"/>
    </w:pPr>
    <w:rPr>
      <w:rFonts w:eastAsiaTheme="minorHAnsi"/>
    </w:rPr>
  </w:style>
  <w:style w:type="paragraph" w:customStyle="1" w:styleId="19CD9F67B27C45F5910883959D6CEF841">
    <w:name w:val="19CD9F67B27C45F5910883959D6CEF841"/>
    <w:rsid w:val="00C258A2"/>
    <w:pPr>
      <w:spacing w:after="200" w:line="276" w:lineRule="auto"/>
    </w:pPr>
    <w:rPr>
      <w:rFonts w:eastAsiaTheme="minorHAnsi"/>
    </w:rPr>
  </w:style>
  <w:style w:type="paragraph" w:customStyle="1" w:styleId="6C58B53410BA40B19986360E32F349DC1">
    <w:name w:val="6C58B53410BA40B19986360E32F349DC1"/>
    <w:rsid w:val="00C258A2"/>
    <w:pPr>
      <w:spacing w:after="200" w:line="276" w:lineRule="auto"/>
    </w:pPr>
    <w:rPr>
      <w:rFonts w:eastAsiaTheme="minorHAnsi"/>
    </w:rPr>
  </w:style>
  <w:style w:type="paragraph" w:customStyle="1" w:styleId="9B18A9ABE3A94FE0992DCD04CE2582B51">
    <w:name w:val="9B18A9ABE3A94FE0992DCD04CE2582B51"/>
    <w:rsid w:val="00C258A2"/>
    <w:pPr>
      <w:spacing w:after="200" w:line="276" w:lineRule="auto"/>
    </w:pPr>
    <w:rPr>
      <w:rFonts w:eastAsiaTheme="minorHAnsi"/>
    </w:rPr>
  </w:style>
  <w:style w:type="paragraph" w:customStyle="1" w:styleId="3244D96919484EE4A01A7330CBCF0B1C1">
    <w:name w:val="3244D96919484EE4A01A7330CBCF0B1C1"/>
    <w:rsid w:val="00C258A2"/>
    <w:pPr>
      <w:spacing w:after="200" w:line="276" w:lineRule="auto"/>
    </w:pPr>
    <w:rPr>
      <w:rFonts w:eastAsiaTheme="minorHAnsi"/>
    </w:rPr>
  </w:style>
  <w:style w:type="paragraph" w:customStyle="1" w:styleId="402933FBF38F4625BC4524922C3473CE1">
    <w:name w:val="402933FBF38F4625BC4524922C3473CE1"/>
    <w:rsid w:val="00C258A2"/>
    <w:pPr>
      <w:spacing w:after="200" w:line="276" w:lineRule="auto"/>
    </w:pPr>
    <w:rPr>
      <w:rFonts w:eastAsiaTheme="minorHAnsi"/>
    </w:rPr>
  </w:style>
  <w:style w:type="paragraph" w:customStyle="1" w:styleId="4EDBFB95DE13458EA483FCFC0BC2A3F71">
    <w:name w:val="4EDBFB95DE13458EA483FCFC0BC2A3F71"/>
    <w:rsid w:val="00C258A2"/>
    <w:pPr>
      <w:spacing w:after="200" w:line="276"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D812-0185-478F-AE27-470E152A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Silverman</dc:creator>
  <cp:lastModifiedBy>User</cp:lastModifiedBy>
  <cp:revision>2</cp:revision>
  <cp:lastPrinted>2017-04-26T17:37:00Z</cp:lastPrinted>
  <dcterms:created xsi:type="dcterms:W3CDTF">2017-07-24T01:21:00Z</dcterms:created>
  <dcterms:modified xsi:type="dcterms:W3CDTF">2017-07-24T01:21:00Z</dcterms:modified>
</cp:coreProperties>
</file>